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snapToGrid/>
        <w:spacing w:line="576" w:lineRule="exact"/>
        <w:textAlignment w:val="auto"/>
        <w:rPr>
          <w:rFonts w:hint="eastAsia" w:ascii="黑体" w:hAnsi="黑体" w:eastAsia="黑体" w:cs="黑体"/>
          <w:color w:val="auto"/>
          <w:kern w:val="2"/>
          <w:sz w:val="28"/>
          <w:szCs w:val="28"/>
        </w:rPr>
      </w:pPr>
      <w:r>
        <w:rPr>
          <w:rFonts w:hint="eastAsia" w:ascii="黑体" w:hAnsi="黑体" w:eastAsia="黑体" w:cs="黑体"/>
          <w:color w:val="auto"/>
          <w:kern w:val="2"/>
          <w:sz w:val="28"/>
          <w:szCs w:val="28"/>
        </w:rPr>
        <w:t>附件1</w:t>
      </w:r>
    </w:p>
    <w:p>
      <w:pPr>
        <w:widowControl w:val="0"/>
        <w:wordWrap/>
        <w:snapToGrid/>
        <w:spacing w:line="576"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2021海南沙滩运动嘉年华项目一览表</w:t>
      </w:r>
    </w:p>
    <w:bookmarkEnd w:id="0"/>
    <w:p>
      <w:pPr>
        <w:pStyle w:val="2"/>
        <w:widowControl w:val="0"/>
        <w:wordWrap/>
        <w:snapToGrid/>
        <w:spacing w:line="576" w:lineRule="exact"/>
        <w:jc w:val="right"/>
        <w:textAlignment w:val="auto"/>
        <w:rPr>
          <w:rFonts w:eastAsia="方正小标宋简体"/>
          <w:bCs/>
          <w:color w:val="auto"/>
          <w:sz w:val="20"/>
          <w:szCs w:val="20"/>
        </w:rPr>
      </w:pPr>
      <w:r>
        <w:rPr>
          <w:rFonts w:hint="eastAsia" w:eastAsia="方正小标宋简体"/>
          <w:bCs/>
          <w:color w:val="auto"/>
          <w:sz w:val="20"/>
          <w:szCs w:val="20"/>
        </w:rPr>
        <w:t>单位：万元</w:t>
      </w:r>
    </w:p>
    <w:tbl>
      <w:tblPr>
        <w:tblStyle w:val="5"/>
        <w:tblpPr w:leftFromText="180" w:rightFromText="180" w:vertAnchor="text" w:tblpXSpec="center" w:tblpY="1"/>
        <w:tblOverlap w:val="never"/>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15"/>
        <w:gridCol w:w="2045"/>
        <w:gridCol w:w="1210"/>
        <w:gridCol w:w="1290"/>
        <w:gridCol w:w="990"/>
        <w:gridCol w:w="1086"/>
        <w:tblGridChange w:id="0">
          <w:tblGrid>
            <w:gridCol w:w="690"/>
            <w:gridCol w:w="1815"/>
            <w:gridCol w:w="2045"/>
            <w:gridCol w:w="1210"/>
            <w:gridCol w:w="1290"/>
            <w:gridCol w:w="990"/>
            <w:gridCol w:w="108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exact"/>
          <w:jc w:val="center"/>
        </w:trPr>
        <w:tc>
          <w:tcPr>
            <w:tcW w:w="690" w:type="dxa"/>
            <w:vAlign w:val="center"/>
          </w:tcPr>
          <w:p>
            <w:pPr>
              <w:tabs>
                <w:tab w:val="center" w:pos="407"/>
              </w:tabs>
              <w:spacing w:line="400" w:lineRule="exact"/>
              <w:jc w:val="center"/>
              <w:rPr>
                <w:rFonts w:hint="eastAsia"/>
                <w:kern w:val="0"/>
                <w:szCs w:val="21"/>
              </w:rPr>
            </w:pPr>
            <w:r>
              <w:rPr>
                <w:rFonts w:hint="eastAsia"/>
                <w:b/>
                <w:bCs/>
                <w:kern w:val="0"/>
                <w:szCs w:val="21"/>
              </w:rPr>
              <w:t>项目 序号</w:t>
            </w:r>
          </w:p>
        </w:tc>
        <w:tc>
          <w:tcPr>
            <w:tcW w:w="1815" w:type="dxa"/>
            <w:vAlign w:val="center"/>
          </w:tcPr>
          <w:p>
            <w:pPr>
              <w:spacing w:line="400" w:lineRule="exact"/>
              <w:jc w:val="center"/>
              <w:rPr>
                <w:rFonts w:hint="eastAsia"/>
                <w:b/>
                <w:bCs/>
                <w:kern w:val="0"/>
                <w:szCs w:val="21"/>
              </w:rPr>
            </w:pPr>
            <w:r>
              <w:rPr>
                <w:rFonts w:hint="eastAsia"/>
                <w:b/>
                <w:bCs/>
                <w:kern w:val="0"/>
                <w:szCs w:val="21"/>
              </w:rPr>
              <w:t>活动名称</w:t>
            </w:r>
          </w:p>
        </w:tc>
        <w:tc>
          <w:tcPr>
            <w:tcW w:w="2045" w:type="dxa"/>
            <w:vAlign w:val="center"/>
          </w:tcPr>
          <w:p>
            <w:pPr>
              <w:spacing w:line="400" w:lineRule="exact"/>
              <w:jc w:val="center"/>
              <w:rPr>
                <w:rFonts w:hint="eastAsia" w:eastAsia="仿宋_GB2312"/>
                <w:kern w:val="0"/>
                <w:szCs w:val="21"/>
              </w:rPr>
            </w:pPr>
            <w:r>
              <w:rPr>
                <w:rFonts w:hint="eastAsia"/>
                <w:b/>
                <w:bCs/>
                <w:kern w:val="0"/>
                <w:szCs w:val="21"/>
              </w:rPr>
              <w:t>主要活动内容</w:t>
            </w:r>
          </w:p>
        </w:tc>
        <w:tc>
          <w:tcPr>
            <w:tcW w:w="1210" w:type="dxa"/>
            <w:vAlign w:val="center"/>
          </w:tcPr>
          <w:p>
            <w:pPr>
              <w:spacing w:line="400" w:lineRule="exact"/>
              <w:jc w:val="center"/>
              <w:rPr>
                <w:kern w:val="0"/>
                <w:szCs w:val="21"/>
              </w:rPr>
            </w:pPr>
            <w:r>
              <w:rPr>
                <w:b/>
                <w:bCs/>
                <w:kern w:val="0"/>
                <w:szCs w:val="21"/>
              </w:rPr>
              <w:t>日期</w:t>
            </w:r>
            <w:r>
              <w:rPr>
                <w:rFonts w:hint="eastAsia"/>
                <w:b/>
                <w:bCs/>
                <w:kern w:val="0"/>
                <w:szCs w:val="21"/>
              </w:rPr>
              <w:t>（拟）</w:t>
            </w:r>
          </w:p>
        </w:tc>
        <w:tc>
          <w:tcPr>
            <w:tcW w:w="1290" w:type="dxa"/>
            <w:vAlign w:val="center"/>
          </w:tcPr>
          <w:p>
            <w:pPr>
              <w:spacing w:line="400" w:lineRule="exact"/>
              <w:jc w:val="center"/>
              <w:rPr>
                <w:b/>
                <w:bCs/>
                <w:kern w:val="0"/>
                <w:szCs w:val="21"/>
              </w:rPr>
            </w:pPr>
            <w:r>
              <w:rPr>
                <w:rFonts w:hint="eastAsia"/>
                <w:b/>
                <w:bCs/>
                <w:kern w:val="0"/>
                <w:szCs w:val="21"/>
              </w:rPr>
              <w:t>城市</w:t>
            </w:r>
          </w:p>
        </w:tc>
        <w:tc>
          <w:tcPr>
            <w:tcW w:w="990" w:type="dxa"/>
            <w:vAlign w:val="center"/>
          </w:tcPr>
          <w:p>
            <w:pPr>
              <w:spacing w:line="400" w:lineRule="exact"/>
              <w:jc w:val="center"/>
              <w:rPr>
                <w:b/>
                <w:bCs/>
                <w:kern w:val="0"/>
                <w:szCs w:val="21"/>
              </w:rPr>
            </w:pPr>
            <w:r>
              <w:rPr>
                <w:rFonts w:hint="eastAsia"/>
                <w:b/>
                <w:bCs/>
                <w:kern w:val="0"/>
                <w:szCs w:val="21"/>
              </w:rPr>
              <w:t>地点</w:t>
            </w:r>
          </w:p>
        </w:tc>
        <w:tc>
          <w:tcPr>
            <w:tcW w:w="1086" w:type="dxa"/>
            <w:vAlign w:val="center"/>
          </w:tcPr>
          <w:p>
            <w:pPr>
              <w:spacing w:line="400" w:lineRule="exact"/>
              <w:jc w:val="center"/>
              <w:rPr>
                <w:b/>
                <w:bCs/>
                <w:kern w:val="0"/>
                <w:szCs w:val="21"/>
              </w:rPr>
            </w:pPr>
            <w:r>
              <w:rPr>
                <w:rFonts w:hint="eastAsia"/>
                <w:b/>
                <w:bCs/>
                <w:kern w:val="0"/>
                <w:szCs w:val="21"/>
              </w:rPr>
              <w:t xml:space="preserve">拟支持经费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690" w:type="dxa"/>
            <w:vMerge w:val="restart"/>
            <w:vAlign w:val="center"/>
          </w:tcPr>
          <w:p>
            <w:pPr>
              <w:spacing w:line="400" w:lineRule="exact"/>
              <w:jc w:val="center"/>
              <w:rPr>
                <w:kern w:val="0"/>
                <w:sz w:val="24"/>
                <w:szCs w:val="24"/>
              </w:rPr>
            </w:pPr>
            <w:r>
              <w:rPr>
                <w:rFonts w:hint="eastAsia"/>
                <w:kern w:val="0"/>
                <w:sz w:val="24"/>
                <w:szCs w:val="24"/>
              </w:rPr>
              <w:t>1</w:t>
            </w:r>
          </w:p>
        </w:tc>
        <w:tc>
          <w:tcPr>
            <w:tcW w:w="1815"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海南自由贸易港青少年沙滩足球节暨海南沙滩运动嘉年华海口城市站</w:t>
            </w:r>
          </w:p>
        </w:tc>
        <w:tc>
          <w:tcPr>
            <w:tcW w:w="2045" w:type="dxa"/>
            <w:vAlign w:val="center"/>
          </w:tcPr>
          <w:p>
            <w:pPr>
              <w:spacing w:line="3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全国沙滩足球锦标赛预选赛</w:t>
            </w:r>
            <w:r>
              <w:rPr>
                <w:rFonts w:eastAsia="仿宋_GB2312"/>
                <w:kern w:val="0"/>
                <w:sz w:val="24"/>
                <w:szCs w:val="24"/>
              </w:rPr>
              <w:t>（</w:t>
            </w:r>
            <w:r>
              <w:rPr>
                <w:rFonts w:hint="eastAsia" w:eastAsia="仿宋_GB2312"/>
                <w:kern w:val="0"/>
                <w:sz w:val="24"/>
                <w:szCs w:val="24"/>
              </w:rPr>
              <w:t>海南赛区</w:t>
            </w:r>
            <w:r>
              <w:rPr>
                <w:rFonts w:eastAsia="仿宋_GB2312"/>
                <w:kern w:val="0"/>
                <w:sz w:val="24"/>
                <w:szCs w:val="24"/>
              </w:rPr>
              <w:t>）</w:t>
            </w:r>
          </w:p>
        </w:tc>
        <w:tc>
          <w:tcPr>
            <w:tcW w:w="1210" w:type="dxa"/>
            <w:vAlign w:val="center"/>
          </w:tcPr>
          <w:p>
            <w:pPr>
              <w:spacing w:line="400" w:lineRule="exact"/>
              <w:jc w:val="center"/>
              <w:rPr>
                <w:rFonts w:eastAsia="仿宋_GB2312"/>
                <w:kern w:val="0"/>
                <w:sz w:val="24"/>
                <w:szCs w:val="24"/>
              </w:rPr>
            </w:pPr>
            <w:r>
              <w:rPr>
                <w:rFonts w:eastAsia="仿宋_GB2312"/>
                <w:kern w:val="0"/>
                <w:sz w:val="24"/>
                <w:szCs w:val="24"/>
              </w:rPr>
              <w:t>10</w:t>
            </w:r>
            <w:r>
              <w:rPr>
                <w:rFonts w:hint="eastAsia" w:eastAsia="仿宋_GB2312"/>
                <w:kern w:val="0"/>
                <w:sz w:val="24"/>
                <w:szCs w:val="24"/>
              </w:rPr>
              <w:t>.</w:t>
            </w:r>
            <w:r>
              <w:rPr>
                <w:rFonts w:eastAsia="仿宋_GB2312"/>
                <w:kern w:val="0"/>
                <w:sz w:val="24"/>
                <w:szCs w:val="24"/>
              </w:rPr>
              <w:t>1-5</w:t>
            </w:r>
          </w:p>
        </w:tc>
        <w:tc>
          <w:tcPr>
            <w:tcW w:w="1290"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海口</w:t>
            </w:r>
          </w:p>
        </w:tc>
        <w:tc>
          <w:tcPr>
            <w:tcW w:w="990"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白沙门 公园沙滩</w:t>
            </w:r>
          </w:p>
        </w:tc>
        <w:tc>
          <w:tcPr>
            <w:tcW w:w="1086"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3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海南海口沙滩足球明星公开课</w:t>
            </w:r>
          </w:p>
        </w:tc>
        <w:tc>
          <w:tcPr>
            <w:tcW w:w="1210" w:type="dxa"/>
            <w:vAlign w:val="center"/>
          </w:tcPr>
          <w:p>
            <w:pPr>
              <w:spacing w:line="400" w:lineRule="exact"/>
              <w:jc w:val="center"/>
              <w:rPr>
                <w:rFonts w:hint="eastAsia" w:eastAsia="仿宋_GB2312"/>
                <w:kern w:val="0"/>
                <w:sz w:val="24"/>
                <w:szCs w:val="24"/>
              </w:rPr>
            </w:pPr>
            <w:r>
              <w:rPr>
                <w:rFonts w:eastAsia="仿宋_GB2312"/>
                <w:kern w:val="0"/>
                <w:sz w:val="24"/>
                <w:szCs w:val="24"/>
              </w:rPr>
              <w:t>10</w:t>
            </w:r>
            <w:r>
              <w:rPr>
                <w:rFonts w:hint="eastAsia" w:eastAsia="仿宋_GB2312"/>
                <w:kern w:val="0"/>
                <w:sz w:val="24"/>
                <w:szCs w:val="24"/>
              </w:rPr>
              <w:t>.</w:t>
            </w:r>
            <w:r>
              <w:rPr>
                <w:rFonts w:eastAsia="仿宋_GB2312"/>
                <w:kern w:val="0"/>
                <w:sz w:val="24"/>
                <w:szCs w:val="24"/>
              </w:rPr>
              <w:t>2-3</w:t>
            </w:r>
          </w:p>
        </w:tc>
        <w:tc>
          <w:tcPr>
            <w:tcW w:w="1290" w:type="dxa"/>
            <w:vMerge w:val="continue"/>
            <w:vAlign w:val="center"/>
          </w:tcPr>
          <w:p>
            <w:pPr>
              <w:spacing w:line="400" w:lineRule="exact"/>
              <w:jc w:val="center"/>
              <w:rPr>
                <w:rFonts w:eastAsia="仿宋_GB2312"/>
                <w:kern w:val="0"/>
                <w:sz w:val="24"/>
                <w:szCs w:val="24"/>
              </w:rPr>
            </w:pPr>
          </w:p>
        </w:tc>
        <w:tc>
          <w:tcPr>
            <w:tcW w:w="990" w:type="dxa"/>
            <w:vMerge w:val="continue"/>
            <w:vAlign w:val="center"/>
          </w:tcPr>
          <w:p>
            <w:pPr>
              <w:spacing w:line="400" w:lineRule="exact"/>
              <w:jc w:val="center"/>
              <w:rPr>
                <w:rFonts w:eastAsia="仿宋_GB2312"/>
                <w:kern w:val="0"/>
                <w:sz w:val="24"/>
                <w:szCs w:val="24"/>
              </w:rPr>
            </w:pPr>
          </w:p>
        </w:tc>
        <w:tc>
          <w:tcPr>
            <w:tcW w:w="1086" w:type="dxa"/>
            <w:vMerge w:val="continue"/>
            <w:vAlign w:val="center"/>
          </w:tcPr>
          <w:p>
            <w:pPr>
              <w:spacing w:line="4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690" w:type="dxa"/>
            <w:vMerge w:val="continue"/>
            <w:vAlign w:val="center"/>
          </w:tcPr>
          <w:p>
            <w:pPr>
              <w:spacing w:line="400" w:lineRule="exact"/>
              <w:jc w:val="center"/>
              <w:rPr>
                <w:rFonts w:hint="eastAsia"/>
                <w:kern w:val="0"/>
                <w:sz w:val="24"/>
                <w:szCs w:val="24"/>
              </w:rPr>
            </w:pPr>
          </w:p>
        </w:tc>
        <w:tc>
          <w:tcPr>
            <w:tcW w:w="1815" w:type="dxa"/>
            <w:vMerge w:val="continue"/>
            <w:vAlign w:val="center"/>
          </w:tcPr>
          <w:p>
            <w:pPr>
              <w:spacing w:line="400" w:lineRule="exact"/>
              <w:jc w:val="center"/>
              <w:rPr>
                <w:rFonts w:eastAsia="仿宋_GB2312"/>
                <w:kern w:val="0"/>
                <w:sz w:val="24"/>
                <w:szCs w:val="24"/>
              </w:rPr>
            </w:pPr>
          </w:p>
        </w:tc>
        <w:tc>
          <w:tcPr>
            <w:tcW w:w="2045" w:type="dxa"/>
            <w:vAlign w:val="center"/>
          </w:tcPr>
          <w:p>
            <w:pPr>
              <w:spacing w:line="3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海南海口沙滩足球青少年国庆营</w:t>
            </w:r>
          </w:p>
        </w:tc>
        <w:tc>
          <w:tcPr>
            <w:tcW w:w="1210" w:type="dxa"/>
            <w:vAlign w:val="center"/>
          </w:tcPr>
          <w:p>
            <w:pPr>
              <w:spacing w:line="400" w:lineRule="exact"/>
              <w:jc w:val="center"/>
              <w:rPr>
                <w:rFonts w:hint="eastAsia" w:eastAsia="仿宋_GB2312"/>
                <w:kern w:val="0"/>
                <w:sz w:val="24"/>
                <w:szCs w:val="24"/>
              </w:rPr>
            </w:pPr>
            <w:r>
              <w:rPr>
                <w:rFonts w:eastAsia="仿宋_GB2312"/>
                <w:kern w:val="0"/>
                <w:sz w:val="24"/>
                <w:szCs w:val="24"/>
              </w:rPr>
              <w:t>10</w:t>
            </w:r>
            <w:r>
              <w:rPr>
                <w:rFonts w:hint="eastAsia" w:eastAsia="仿宋_GB2312"/>
                <w:kern w:val="0"/>
                <w:sz w:val="24"/>
                <w:szCs w:val="24"/>
              </w:rPr>
              <w:t>.</w:t>
            </w:r>
            <w:r>
              <w:rPr>
                <w:rFonts w:eastAsia="仿宋_GB2312"/>
                <w:kern w:val="0"/>
                <w:sz w:val="24"/>
                <w:szCs w:val="24"/>
              </w:rPr>
              <w:t>1-7</w:t>
            </w:r>
          </w:p>
        </w:tc>
        <w:tc>
          <w:tcPr>
            <w:tcW w:w="1290" w:type="dxa"/>
            <w:vMerge w:val="continue"/>
            <w:vAlign w:val="center"/>
          </w:tcPr>
          <w:p>
            <w:pPr>
              <w:spacing w:line="400" w:lineRule="exact"/>
              <w:jc w:val="center"/>
              <w:rPr>
                <w:rFonts w:eastAsia="仿宋_GB2312"/>
                <w:kern w:val="0"/>
                <w:sz w:val="24"/>
                <w:szCs w:val="24"/>
              </w:rPr>
            </w:pPr>
          </w:p>
        </w:tc>
        <w:tc>
          <w:tcPr>
            <w:tcW w:w="990" w:type="dxa"/>
            <w:vMerge w:val="continue"/>
            <w:vAlign w:val="center"/>
          </w:tcPr>
          <w:p>
            <w:pPr>
              <w:spacing w:line="400" w:lineRule="exact"/>
              <w:jc w:val="center"/>
              <w:rPr>
                <w:rFonts w:eastAsia="仿宋_GB2312"/>
                <w:kern w:val="0"/>
                <w:sz w:val="24"/>
                <w:szCs w:val="24"/>
              </w:rPr>
            </w:pPr>
          </w:p>
        </w:tc>
        <w:tc>
          <w:tcPr>
            <w:tcW w:w="1086" w:type="dxa"/>
            <w:vMerge w:val="continue"/>
            <w:vAlign w:val="center"/>
          </w:tcPr>
          <w:p>
            <w:pPr>
              <w:spacing w:line="4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jc w:val="center"/>
        </w:trPr>
        <w:tc>
          <w:tcPr>
            <w:tcW w:w="690" w:type="dxa"/>
            <w:vMerge w:val="continue"/>
            <w:vAlign w:val="center"/>
          </w:tcPr>
          <w:p>
            <w:pPr>
              <w:spacing w:line="400" w:lineRule="exact"/>
              <w:jc w:val="center"/>
              <w:rPr>
                <w:rFonts w:hint="eastAsia"/>
                <w:kern w:val="0"/>
                <w:sz w:val="24"/>
                <w:szCs w:val="24"/>
              </w:rPr>
            </w:pPr>
          </w:p>
        </w:tc>
        <w:tc>
          <w:tcPr>
            <w:tcW w:w="1815" w:type="dxa"/>
            <w:vMerge w:val="continue"/>
            <w:vAlign w:val="center"/>
          </w:tcPr>
          <w:p>
            <w:pPr>
              <w:spacing w:line="400" w:lineRule="exact"/>
              <w:jc w:val="center"/>
              <w:rPr>
                <w:rFonts w:eastAsia="仿宋_GB2312"/>
                <w:kern w:val="0"/>
                <w:sz w:val="24"/>
                <w:szCs w:val="24"/>
              </w:rPr>
            </w:pPr>
          </w:p>
        </w:tc>
        <w:tc>
          <w:tcPr>
            <w:tcW w:w="2045" w:type="dxa"/>
            <w:vAlign w:val="center"/>
          </w:tcPr>
          <w:p>
            <w:pPr>
              <w:spacing w:line="300" w:lineRule="exact"/>
              <w:jc w:val="center"/>
              <w:rPr>
                <w:rFonts w:hint="eastAsia" w:eastAsia="仿宋_GB2312"/>
                <w:kern w:val="0"/>
                <w:sz w:val="24"/>
                <w:szCs w:val="24"/>
              </w:rPr>
            </w:pPr>
            <w:r>
              <w:rPr>
                <w:rFonts w:hint="eastAsia" w:eastAsia="仿宋_GB2312"/>
                <w:kern w:val="0"/>
                <w:sz w:val="24"/>
                <w:szCs w:val="24"/>
              </w:rPr>
              <w:t>海南沙滩运动嘉年华海口城市站</w:t>
            </w:r>
          </w:p>
        </w:tc>
        <w:tc>
          <w:tcPr>
            <w:tcW w:w="1210" w:type="dxa"/>
            <w:vAlign w:val="center"/>
          </w:tcPr>
          <w:p>
            <w:pPr>
              <w:spacing w:line="400" w:lineRule="exact"/>
              <w:jc w:val="center"/>
              <w:rPr>
                <w:rFonts w:hint="eastAsia" w:eastAsia="仿宋_GB2312"/>
                <w:kern w:val="0"/>
                <w:sz w:val="24"/>
                <w:szCs w:val="24"/>
              </w:rPr>
            </w:pPr>
            <w:r>
              <w:rPr>
                <w:rFonts w:eastAsia="仿宋_GB2312"/>
                <w:kern w:val="0"/>
                <w:sz w:val="24"/>
                <w:szCs w:val="24"/>
              </w:rPr>
              <w:t>10</w:t>
            </w:r>
            <w:r>
              <w:rPr>
                <w:rFonts w:hint="eastAsia" w:eastAsia="仿宋_GB2312"/>
                <w:kern w:val="0"/>
                <w:sz w:val="24"/>
                <w:szCs w:val="24"/>
              </w:rPr>
              <w:t>.</w:t>
            </w:r>
            <w:r>
              <w:rPr>
                <w:rFonts w:eastAsia="仿宋_GB2312"/>
                <w:kern w:val="0"/>
                <w:sz w:val="24"/>
                <w:szCs w:val="24"/>
              </w:rPr>
              <w:t>1-5</w:t>
            </w:r>
          </w:p>
        </w:tc>
        <w:tc>
          <w:tcPr>
            <w:tcW w:w="1290" w:type="dxa"/>
            <w:vMerge w:val="continue"/>
            <w:vAlign w:val="center"/>
          </w:tcPr>
          <w:p>
            <w:pPr>
              <w:spacing w:line="400" w:lineRule="exact"/>
              <w:jc w:val="center"/>
              <w:rPr>
                <w:rFonts w:eastAsia="仿宋_GB2312"/>
                <w:kern w:val="0"/>
                <w:sz w:val="24"/>
                <w:szCs w:val="24"/>
              </w:rPr>
            </w:pPr>
          </w:p>
        </w:tc>
        <w:tc>
          <w:tcPr>
            <w:tcW w:w="990" w:type="dxa"/>
            <w:vMerge w:val="continue"/>
            <w:vAlign w:val="center"/>
          </w:tcPr>
          <w:p>
            <w:pPr>
              <w:spacing w:line="400" w:lineRule="exact"/>
              <w:jc w:val="center"/>
              <w:rPr>
                <w:rFonts w:eastAsia="仿宋_GB2312"/>
                <w:kern w:val="0"/>
                <w:sz w:val="24"/>
                <w:szCs w:val="24"/>
              </w:rPr>
            </w:pPr>
          </w:p>
        </w:tc>
        <w:tc>
          <w:tcPr>
            <w:tcW w:w="1086" w:type="dxa"/>
            <w:vMerge w:val="continue"/>
            <w:vAlign w:val="center"/>
          </w:tcPr>
          <w:p>
            <w:pPr>
              <w:spacing w:line="4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690" w:type="dxa"/>
            <w:vMerge w:val="continue"/>
            <w:vAlign w:val="center"/>
          </w:tcPr>
          <w:p>
            <w:pPr>
              <w:spacing w:line="400" w:lineRule="exact"/>
              <w:jc w:val="center"/>
              <w:rPr>
                <w:rFonts w:hint="eastAsia"/>
                <w:kern w:val="0"/>
                <w:sz w:val="24"/>
                <w:szCs w:val="24"/>
              </w:rPr>
            </w:pPr>
          </w:p>
        </w:tc>
        <w:tc>
          <w:tcPr>
            <w:tcW w:w="1815" w:type="dxa"/>
            <w:vAlign w:val="center"/>
          </w:tcPr>
          <w:p>
            <w:pPr>
              <w:spacing w:line="400" w:lineRule="exact"/>
              <w:jc w:val="center"/>
              <w:rPr>
                <w:rFonts w:eastAsia="仿宋_GB2312"/>
                <w:kern w:val="0"/>
                <w:sz w:val="24"/>
                <w:szCs w:val="24"/>
              </w:rPr>
            </w:pPr>
            <w:r>
              <w:rPr>
                <w:rFonts w:hint="eastAsia" w:eastAsia="仿宋_GB2312"/>
                <w:kern w:val="0"/>
                <w:sz w:val="24"/>
                <w:szCs w:val="24"/>
              </w:rPr>
              <w:t>202</w:t>
            </w:r>
            <w:r>
              <w:rPr>
                <w:rFonts w:eastAsia="仿宋_GB2312"/>
                <w:kern w:val="0"/>
                <w:sz w:val="24"/>
                <w:szCs w:val="24"/>
              </w:rPr>
              <w:t>1海南沙滩运动嘉年华</w:t>
            </w:r>
            <w:r>
              <w:rPr>
                <w:rFonts w:hint="eastAsia" w:eastAsia="仿宋_GB2312"/>
                <w:kern w:val="0"/>
                <w:sz w:val="24"/>
                <w:szCs w:val="24"/>
              </w:rPr>
              <w:t>开幕</w:t>
            </w:r>
            <w:r>
              <w:rPr>
                <w:rFonts w:eastAsia="仿宋_GB2312"/>
                <w:kern w:val="0"/>
                <w:sz w:val="24"/>
                <w:szCs w:val="24"/>
              </w:rPr>
              <w:t>式</w:t>
            </w: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9.30</w:t>
            </w:r>
          </w:p>
        </w:tc>
        <w:tc>
          <w:tcPr>
            <w:tcW w:w="1290" w:type="dxa"/>
            <w:vAlign w:val="center"/>
          </w:tcPr>
          <w:p>
            <w:pPr>
              <w:spacing w:line="400" w:lineRule="exact"/>
              <w:jc w:val="center"/>
              <w:rPr>
                <w:rFonts w:eastAsia="仿宋_GB2312"/>
                <w:kern w:val="0"/>
                <w:sz w:val="24"/>
                <w:szCs w:val="24"/>
              </w:rPr>
            </w:pPr>
            <w:r>
              <w:rPr>
                <w:rFonts w:hint="eastAsia" w:eastAsia="仿宋_GB2312"/>
                <w:kern w:val="0"/>
                <w:sz w:val="24"/>
                <w:szCs w:val="24"/>
              </w:rPr>
              <w:t>海口</w:t>
            </w:r>
          </w:p>
        </w:tc>
        <w:tc>
          <w:tcPr>
            <w:tcW w:w="990" w:type="dxa"/>
            <w:vAlign w:val="center"/>
          </w:tcPr>
          <w:p>
            <w:pPr>
              <w:spacing w:line="400" w:lineRule="exact"/>
              <w:jc w:val="center"/>
              <w:rPr>
                <w:rFonts w:eastAsia="仿宋_GB2312"/>
                <w:kern w:val="0"/>
                <w:sz w:val="24"/>
                <w:szCs w:val="24"/>
              </w:rPr>
            </w:pPr>
            <w:r>
              <w:rPr>
                <w:rFonts w:hint="eastAsia" w:eastAsia="仿宋_GB2312"/>
                <w:kern w:val="0"/>
                <w:sz w:val="24"/>
                <w:szCs w:val="24"/>
              </w:rPr>
              <w:t>白沙门公园</w:t>
            </w:r>
          </w:p>
        </w:tc>
        <w:tc>
          <w:tcPr>
            <w:tcW w:w="1086" w:type="dxa"/>
            <w:vAlign w:val="center"/>
          </w:tcPr>
          <w:p>
            <w:pPr>
              <w:spacing w:line="400" w:lineRule="exact"/>
              <w:jc w:val="center"/>
              <w:rPr>
                <w:rFonts w:eastAsia="仿宋_GB2312"/>
                <w:kern w:val="0"/>
                <w:sz w:val="24"/>
                <w:szCs w:val="24"/>
              </w:rPr>
            </w:pPr>
            <w:r>
              <w:rPr>
                <w:rFonts w:hint="eastAsia" w:eastAsia="仿宋_GB2312"/>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jc w:val="center"/>
        </w:trPr>
        <w:tc>
          <w:tcPr>
            <w:tcW w:w="690" w:type="dxa"/>
            <w:vMerge w:val="restart"/>
            <w:vAlign w:val="center"/>
          </w:tcPr>
          <w:p>
            <w:pPr>
              <w:spacing w:line="400" w:lineRule="exact"/>
              <w:jc w:val="center"/>
              <w:rPr>
                <w:kern w:val="0"/>
                <w:sz w:val="24"/>
                <w:szCs w:val="24"/>
              </w:rPr>
            </w:pPr>
            <w:r>
              <w:rPr>
                <w:rFonts w:hint="eastAsia"/>
                <w:kern w:val="0"/>
                <w:sz w:val="24"/>
                <w:szCs w:val="24"/>
              </w:rPr>
              <w:t>2</w:t>
            </w:r>
          </w:p>
        </w:tc>
        <w:tc>
          <w:tcPr>
            <w:tcW w:w="1815" w:type="dxa"/>
            <w:vMerge w:val="restart"/>
            <w:vAlign w:val="center"/>
          </w:tcPr>
          <w:p>
            <w:pPr>
              <w:spacing w:line="400" w:lineRule="exact"/>
              <w:jc w:val="center"/>
              <w:rPr>
                <w:rFonts w:eastAsia="仿宋_GB2312"/>
                <w:kern w:val="0"/>
                <w:sz w:val="24"/>
                <w:szCs w:val="24"/>
              </w:rPr>
            </w:pPr>
            <w:r>
              <w:rPr>
                <w:rFonts w:eastAsia="仿宋_GB2312"/>
                <w:kern w:val="0"/>
                <w:sz w:val="24"/>
                <w:szCs w:val="24"/>
              </w:rPr>
              <w:t>2021</w:t>
            </w:r>
            <w:r>
              <w:rPr>
                <w:rFonts w:hint="eastAsia" w:eastAsia="仿宋_GB2312"/>
                <w:kern w:val="0"/>
                <w:sz w:val="24"/>
                <w:szCs w:val="24"/>
              </w:rPr>
              <w:t>海南海花岛沙滩游跑两项挑战赛暨海南沙滩运动嘉年华儋州城市站</w:t>
            </w:r>
          </w:p>
        </w:tc>
        <w:tc>
          <w:tcPr>
            <w:tcW w:w="2045" w:type="dxa"/>
            <w:vAlign w:val="center"/>
          </w:tcPr>
          <w:p>
            <w:pPr>
              <w:spacing w:line="300" w:lineRule="exact"/>
              <w:jc w:val="center"/>
              <w:rPr>
                <w:rFonts w:hint="eastAsia" w:eastAsia="仿宋_GB2312"/>
                <w:kern w:val="0"/>
                <w:sz w:val="24"/>
                <w:szCs w:val="24"/>
              </w:rPr>
            </w:pPr>
            <w:r>
              <w:rPr>
                <w:rFonts w:eastAsia="仿宋_GB2312"/>
                <w:kern w:val="0"/>
                <w:sz w:val="24"/>
                <w:szCs w:val="24"/>
              </w:rPr>
              <w:t>2021</w:t>
            </w:r>
            <w:r>
              <w:rPr>
                <w:rFonts w:hint="eastAsia" w:eastAsia="仿宋_GB2312"/>
                <w:kern w:val="0"/>
                <w:sz w:val="24"/>
                <w:szCs w:val="24"/>
              </w:rPr>
              <w:t>海南海花岛沙滩游跑两项挑战赛</w:t>
            </w:r>
          </w:p>
        </w:tc>
        <w:tc>
          <w:tcPr>
            <w:tcW w:w="1210" w:type="dxa"/>
            <w:vAlign w:val="center"/>
          </w:tcPr>
          <w:p>
            <w:pPr>
              <w:spacing w:line="400" w:lineRule="exact"/>
              <w:jc w:val="center"/>
              <w:rPr>
                <w:rFonts w:hint="eastAsia" w:eastAsia="仿宋_GB2312"/>
                <w:kern w:val="0"/>
                <w:sz w:val="24"/>
                <w:szCs w:val="24"/>
              </w:rPr>
            </w:pPr>
            <w:r>
              <w:rPr>
                <w:rFonts w:eastAsia="仿宋_GB2312"/>
                <w:kern w:val="0"/>
                <w:sz w:val="24"/>
                <w:szCs w:val="24"/>
              </w:rPr>
              <w:t>10</w:t>
            </w:r>
            <w:r>
              <w:rPr>
                <w:rFonts w:hint="eastAsia" w:eastAsia="仿宋_GB2312"/>
                <w:kern w:val="0"/>
                <w:sz w:val="24"/>
                <w:szCs w:val="24"/>
              </w:rPr>
              <w:t>.</w:t>
            </w:r>
            <w:r>
              <w:rPr>
                <w:rFonts w:eastAsia="仿宋_GB2312"/>
                <w:kern w:val="0"/>
                <w:sz w:val="24"/>
                <w:szCs w:val="24"/>
              </w:rPr>
              <w:t>23-24</w:t>
            </w:r>
          </w:p>
        </w:tc>
        <w:tc>
          <w:tcPr>
            <w:tcW w:w="1290"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儋州</w:t>
            </w:r>
          </w:p>
        </w:tc>
        <w:tc>
          <w:tcPr>
            <w:tcW w:w="990"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海花岛</w:t>
            </w:r>
          </w:p>
        </w:tc>
        <w:tc>
          <w:tcPr>
            <w:tcW w:w="1086"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eastAsia="仿宋_GB2312"/>
                <w:kern w:val="0"/>
                <w:sz w:val="24"/>
                <w:szCs w:val="24"/>
              </w:rPr>
            </w:pP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海南沙滩运动嘉年华儋州城市站</w:t>
            </w:r>
          </w:p>
        </w:tc>
        <w:tc>
          <w:tcPr>
            <w:tcW w:w="1210" w:type="dxa"/>
            <w:vAlign w:val="center"/>
          </w:tcPr>
          <w:p>
            <w:pPr>
              <w:spacing w:line="400" w:lineRule="exact"/>
              <w:jc w:val="center"/>
              <w:rPr>
                <w:rFonts w:hint="eastAsia" w:eastAsia="仿宋_GB2312"/>
                <w:kern w:val="0"/>
                <w:sz w:val="24"/>
                <w:szCs w:val="24"/>
              </w:rPr>
            </w:pPr>
            <w:r>
              <w:rPr>
                <w:rFonts w:eastAsia="仿宋_GB2312"/>
                <w:kern w:val="0"/>
                <w:sz w:val="24"/>
                <w:szCs w:val="24"/>
              </w:rPr>
              <w:t>10</w:t>
            </w:r>
            <w:r>
              <w:rPr>
                <w:rFonts w:hint="eastAsia" w:eastAsia="仿宋_GB2312"/>
                <w:kern w:val="0"/>
                <w:sz w:val="24"/>
                <w:szCs w:val="24"/>
              </w:rPr>
              <w:t>.</w:t>
            </w:r>
            <w:r>
              <w:rPr>
                <w:rFonts w:eastAsia="仿宋_GB2312"/>
                <w:kern w:val="0"/>
                <w:sz w:val="24"/>
                <w:szCs w:val="24"/>
              </w:rPr>
              <w:t>23-24</w:t>
            </w:r>
          </w:p>
        </w:tc>
        <w:tc>
          <w:tcPr>
            <w:tcW w:w="1290" w:type="dxa"/>
            <w:vMerge w:val="continue"/>
            <w:vAlign w:val="center"/>
          </w:tcPr>
          <w:p>
            <w:pPr>
              <w:spacing w:line="400" w:lineRule="exact"/>
              <w:jc w:val="center"/>
              <w:rPr>
                <w:rFonts w:eastAsia="仿宋_GB2312"/>
                <w:kern w:val="0"/>
                <w:sz w:val="24"/>
                <w:szCs w:val="24"/>
              </w:rPr>
            </w:pPr>
          </w:p>
        </w:tc>
        <w:tc>
          <w:tcPr>
            <w:tcW w:w="990" w:type="dxa"/>
            <w:vMerge w:val="continue"/>
            <w:vAlign w:val="center"/>
          </w:tcPr>
          <w:p>
            <w:pPr>
              <w:spacing w:line="400" w:lineRule="exact"/>
              <w:jc w:val="center"/>
              <w:rPr>
                <w:rFonts w:eastAsia="仿宋_GB2312"/>
                <w:kern w:val="0"/>
                <w:sz w:val="24"/>
                <w:szCs w:val="24"/>
              </w:rPr>
            </w:pPr>
          </w:p>
        </w:tc>
        <w:tc>
          <w:tcPr>
            <w:tcW w:w="1086" w:type="dxa"/>
            <w:vMerge w:val="continue"/>
            <w:vAlign w:val="center"/>
          </w:tcPr>
          <w:p>
            <w:pPr>
              <w:spacing w:line="4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690" w:type="dxa"/>
            <w:vMerge w:val="restart"/>
            <w:vAlign w:val="center"/>
          </w:tcPr>
          <w:p>
            <w:pPr>
              <w:spacing w:line="400" w:lineRule="exact"/>
              <w:jc w:val="center"/>
              <w:rPr>
                <w:kern w:val="0"/>
                <w:sz w:val="24"/>
                <w:szCs w:val="24"/>
              </w:rPr>
            </w:pPr>
            <w:r>
              <w:rPr>
                <w:rFonts w:hint="eastAsia"/>
                <w:kern w:val="0"/>
                <w:sz w:val="24"/>
                <w:szCs w:val="24"/>
              </w:rPr>
              <w:t>3</w:t>
            </w:r>
          </w:p>
        </w:tc>
        <w:tc>
          <w:tcPr>
            <w:tcW w:w="1815"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海南乐东最美落日沙滩马拉松暨海南沙滩运动嘉年华乐东城市站</w:t>
            </w:r>
          </w:p>
        </w:tc>
        <w:tc>
          <w:tcPr>
            <w:tcW w:w="2045" w:type="dxa"/>
            <w:vAlign w:val="center"/>
          </w:tcPr>
          <w:p>
            <w:pPr>
              <w:spacing w:line="400" w:lineRule="exact"/>
              <w:jc w:val="center"/>
              <w:rPr>
                <w:rFonts w:hint="eastAsia" w:eastAsia="仿宋_GB2312"/>
                <w:kern w:val="0"/>
                <w:sz w:val="24"/>
                <w:szCs w:val="24"/>
              </w:rPr>
            </w:pPr>
            <w:r>
              <w:rPr>
                <w:rFonts w:eastAsia="仿宋_GB2312"/>
                <w:kern w:val="0"/>
                <w:sz w:val="24"/>
                <w:szCs w:val="24"/>
              </w:rPr>
              <w:t>2021</w:t>
            </w:r>
            <w:r>
              <w:rPr>
                <w:rFonts w:hint="eastAsia" w:eastAsia="仿宋_GB2312"/>
                <w:kern w:val="0"/>
                <w:sz w:val="24"/>
                <w:szCs w:val="24"/>
              </w:rPr>
              <w:t>海南乐东最美落日沙滩马拉松</w:t>
            </w:r>
          </w:p>
        </w:tc>
        <w:tc>
          <w:tcPr>
            <w:tcW w:w="1210" w:type="dxa"/>
            <w:vAlign w:val="center"/>
          </w:tcPr>
          <w:p>
            <w:pPr>
              <w:spacing w:line="400" w:lineRule="exact"/>
              <w:jc w:val="center"/>
              <w:rPr>
                <w:rFonts w:eastAsia="仿宋_GB2312"/>
                <w:kern w:val="0"/>
                <w:sz w:val="24"/>
                <w:szCs w:val="24"/>
              </w:rPr>
            </w:pPr>
            <w:r>
              <w:rPr>
                <w:rFonts w:eastAsia="仿宋_GB2312"/>
                <w:kern w:val="0"/>
                <w:sz w:val="24"/>
                <w:szCs w:val="24"/>
              </w:rPr>
              <w:t>11.6</w:t>
            </w:r>
            <w:r>
              <w:rPr>
                <w:rFonts w:hint="eastAsia" w:eastAsia="仿宋_GB2312"/>
                <w:kern w:val="0"/>
                <w:sz w:val="24"/>
                <w:szCs w:val="24"/>
              </w:rPr>
              <w:t>-</w:t>
            </w:r>
            <w:r>
              <w:rPr>
                <w:rFonts w:eastAsia="仿宋_GB2312"/>
                <w:kern w:val="0"/>
                <w:sz w:val="24"/>
                <w:szCs w:val="24"/>
              </w:rPr>
              <w:t>7</w:t>
            </w:r>
          </w:p>
        </w:tc>
        <w:tc>
          <w:tcPr>
            <w:tcW w:w="1290"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乐东</w:t>
            </w:r>
          </w:p>
        </w:tc>
        <w:tc>
          <w:tcPr>
            <w:tcW w:w="990"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龙沐湾</w:t>
            </w:r>
          </w:p>
        </w:tc>
        <w:tc>
          <w:tcPr>
            <w:tcW w:w="1086"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eastAsia="仿宋_GB2312"/>
                <w:kern w:val="0"/>
                <w:sz w:val="24"/>
                <w:szCs w:val="24"/>
              </w:rPr>
            </w:pP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海南沙滩运动嘉年华乐东城市站</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1</w:t>
            </w:r>
            <w:r>
              <w:rPr>
                <w:rFonts w:eastAsia="仿宋_GB2312"/>
                <w:kern w:val="0"/>
                <w:sz w:val="24"/>
                <w:szCs w:val="24"/>
              </w:rPr>
              <w:t>1.6</w:t>
            </w:r>
            <w:r>
              <w:rPr>
                <w:rFonts w:hint="eastAsia" w:eastAsia="仿宋_GB2312"/>
                <w:kern w:val="0"/>
                <w:sz w:val="24"/>
                <w:szCs w:val="24"/>
              </w:rPr>
              <w:t>-</w:t>
            </w:r>
            <w:r>
              <w:rPr>
                <w:rFonts w:eastAsia="仿宋_GB2312"/>
                <w:kern w:val="0"/>
                <w:sz w:val="24"/>
                <w:szCs w:val="24"/>
              </w:rPr>
              <w:t>7</w:t>
            </w:r>
          </w:p>
        </w:tc>
        <w:tc>
          <w:tcPr>
            <w:tcW w:w="1290" w:type="dxa"/>
            <w:vMerge w:val="continue"/>
            <w:vAlign w:val="center"/>
          </w:tcPr>
          <w:p>
            <w:pPr>
              <w:spacing w:line="400" w:lineRule="exact"/>
              <w:jc w:val="center"/>
              <w:rPr>
                <w:rFonts w:hint="eastAsia" w:eastAsia="仿宋_GB2312"/>
                <w:kern w:val="0"/>
                <w:sz w:val="24"/>
                <w:szCs w:val="24"/>
              </w:rPr>
            </w:pPr>
          </w:p>
        </w:tc>
        <w:tc>
          <w:tcPr>
            <w:tcW w:w="990" w:type="dxa"/>
            <w:vMerge w:val="continue"/>
            <w:vAlign w:val="center"/>
          </w:tcPr>
          <w:p>
            <w:pPr>
              <w:spacing w:line="400" w:lineRule="exact"/>
              <w:jc w:val="center"/>
              <w:rPr>
                <w:rFonts w:hint="eastAsia" w:eastAsia="仿宋_GB2312"/>
                <w:kern w:val="0"/>
                <w:sz w:val="24"/>
                <w:szCs w:val="24"/>
              </w:rPr>
            </w:pPr>
          </w:p>
        </w:tc>
        <w:tc>
          <w:tcPr>
            <w:tcW w:w="1086" w:type="dxa"/>
            <w:vMerge w:val="continue"/>
            <w:vAlign w:val="center"/>
          </w:tcPr>
          <w:p>
            <w:pPr>
              <w:spacing w:line="400" w:lineRule="exact"/>
              <w:jc w:val="center"/>
              <w:rPr>
                <w:rFonts w:hint="eastAsia"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jc w:val="center"/>
        </w:trPr>
        <w:tc>
          <w:tcPr>
            <w:tcW w:w="690" w:type="dxa"/>
            <w:vMerge w:val="restart"/>
            <w:vAlign w:val="center"/>
          </w:tcPr>
          <w:p>
            <w:pPr>
              <w:spacing w:line="400" w:lineRule="exact"/>
              <w:jc w:val="center"/>
              <w:rPr>
                <w:kern w:val="0"/>
                <w:sz w:val="24"/>
                <w:szCs w:val="24"/>
              </w:rPr>
            </w:pPr>
            <w:r>
              <w:rPr>
                <w:rFonts w:hint="eastAsia"/>
                <w:kern w:val="0"/>
                <w:sz w:val="24"/>
                <w:szCs w:val="24"/>
              </w:rPr>
              <w:t>4</w:t>
            </w:r>
          </w:p>
        </w:tc>
        <w:tc>
          <w:tcPr>
            <w:tcW w:w="1815"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海南万宁沙滩障碍赛暨海南沙滩运动嘉年华万宁城市站</w:t>
            </w: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海南万宁沙滩障碍赛</w:t>
            </w:r>
          </w:p>
        </w:tc>
        <w:tc>
          <w:tcPr>
            <w:tcW w:w="1210" w:type="dxa"/>
            <w:vAlign w:val="center"/>
          </w:tcPr>
          <w:p>
            <w:pPr>
              <w:spacing w:line="400" w:lineRule="exact"/>
              <w:jc w:val="center"/>
              <w:rPr>
                <w:rFonts w:eastAsia="仿宋_GB2312"/>
                <w:kern w:val="0"/>
                <w:sz w:val="24"/>
                <w:szCs w:val="24"/>
              </w:rPr>
            </w:pPr>
            <w:r>
              <w:rPr>
                <w:rFonts w:eastAsia="仿宋_GB2312"/>
                <w:kern w:val="0"/>
                <w:sz w:val="24"/>
                <w:szCs w:val="24"/>
              </w:rPr>
              <w:t>11</w:t>
            </w:r>
            <w:r>
              <w:rPr>
                <w:rFonts w:hint="eastAsia" w:eastAsia="仿宋_GB2312"/>
                <w:kern w:val="0"/>
                <w:sz w:val="24"/>
                <w:szCs w:val="24"/>
              </w:rPr>
              <w:t>.</w:t>
            </w:r>
            <w:r>
              <w:rPr>
                <w:rFonts w:eastAsia="仿宋_GB2312"/>
                <w:kern w:val="0"/>
                <w:sz w:val="24"/>
                <w:szCs w:val="24"/>
              </w:rPr>
              <w:t>13</w:t>
            </w:r>
            <w:r>
              <w:rPr>
                <w:rFonts w:hint="eastAsia" w:eastAsia="仿宋_GB2312"/>
                <w:kern w:val="0"/>
                <w:sz w:val="24"/>
                <w:szCs w:val="24"/>
              </w:rPr>
              <w:t>-</w:t>
            </w:r>
            <w:r>
              <w:rPr>
                <w:rFonts w:eastAsia="仿宋_GB2312"/>
                <w:kern w:val="0"/>
                <w:sz w:val="24"/>
                <w:szCs w:val="24"/>
              </w:rPr>
              <w:t>14</w:t>
            </w:r>
          </w:p>
        </w:tc>
        <w:tc>
          <w:tcPr>
            <w:tcW w:w="1290"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万宁</w:t>
            </w:r>
          </w:p>
        </w:tc>
        <w:tc>
          <w:tcPr>
            <w:tcW w:w="990"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神州</w:t>
            </w:r>
          </w:p>
          <w:p>
            <w:pPr>
              <w:spacing w:line="400" w:lineRule="exact"/>
              <w:jc w:val="center"/>
              <w:rPr>
                <w:rFonts w:hint="eastAsia" w:eastAsia="仿宋_GB2312"/>
                <w:kern w:val="0"/>
                <w:sz w:val="24"/>
                <w:szCs w:val="24"/>
              </w:rPr>
            </w:pPr>
            <w:r>
              <w:rPr>
                <w:rFonts w:hint="eastAsia" w:eastAsia="仿宋_GB2312"/>
                <w:kern w:val="0"/>
                <w:sz w:val="24"/>
                <w:szCs w:val="24"/>
              </w:rPr>
              <w:t>半岛</w:t>
            </w:r>
          </w:p>
        </w:tc>
        <w:tc>
          <w:tcPr>
            <w:tcW w:w="1086"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海南沙滩运动嘉年华万宁城市站</w:t>
            </w:r>
          </w:p>
        </w:tc>
        <w:tc>
          <w:tcPr>
            <w:tcW w:w="1210" w:type="dxa"/>
            <w:vAlign w:val="center"/>
          </w:tcPr>
          <w:p>
            <w:pPr>
              <w:spacing w:line="400" w:lineRule="exact"/>
              <w:jc w:val="center"/>
              <w:rPr>
                <w:rFonts w:eastAsia="仿宋_GB2312"/>
                <w:kern w:val="0"/>
                <w:sz w:val="24"/>
                <w:szCs w:val="24"/>
              </w:rPr>
            </w:pPr>
            <w:r>
              <w:rPr>
                <w:rFonts w:eastAsia="仿宋_GB2312"/>
                <w:kern w:val="0"/>
                <w:sz w:val="24"/>
                <w:szCs w:val="24"/>
              </w:rPr>
              <w:t>11</w:t>
            </w:r>
            <w:r>
              <w:rPr>
                <w:rFonts w:hint="eastAsia" w:eastAsia="仿宋_GB2312"/>
                <w:kern w:val="0"/>
                <w:sz w:val="24"/>
                <w:szCs w:val="24"/>
              </w:rPr>
              <w:t>.</w:t>
            </w:r>
            <w:r>
              <w:rPr>
                <w:rFonts w:eastAsia="仿宋_GB2312"/>
                <w:kern w:val="0"/>
                <w:sz w:val="24"/>
                <w:szCs w:val="24"/>
              </w:rPr>
              <w:t>13</w:t>
            </w:r>
            <w:r>
              <w:rPr>
                <w:rFonts w:hint="eastAsia" w:eastAsia="仿宋_GB2312"/>
                <w:kern w:val="0"/>
                <w:sz w:val="24"/>
                <w:szCs w:val="24"/>
              </w:rPr>
              <w:t>-</w:t>
            </w:r>
            <w:r>
              <w:rPr>
                <w:rFonts w:eastAsia="仿宋_GB2312"/>
                <w:kern w:val="0"/>
                <w:sz w:val="24"/>
                <w:szCs w:val="24"/>
              </w:rPr>
              <w:t>14</w:t>
            </w:r>
          </w:p>
        </w:tc>
        <w:tc>
          <w:tcPr>
            <w:tcW w:w="1290" w:type="dxa"/>
            <w:vMerge w:val="continue"/>
            <w:vAlign w:val="center"/>
          </w:tcPr>
          <w:p>
            <w:pPr>
              <w:spacing w:line="400" w:lineRule="exact"/>
              <w:jc w:val="center"/>
              <w:rPr>
                <w:rFonts w:eastAsia="仿宋_GB2312"/>
                <w:kern w:val="0"/>
                <w:sz w:val="24"/>
                <w:szCs w:val="24"/>
              </w:rPr>
            </w:pPr>
          </w:p>
        </w:tc>
        <w:tc>
          <w:tcPr>
            <w:tcW w:w="990" w:type="dxa"/>
            <w:vMerge w:val="continue"/>
            <w:vAlign w:val="center"/>
          </w:tcPr>
          <w:p>
            <w:pPr>
              <w:spacing w:line="400" w:lineRule="exact"/>
              <w:jc w:val="center"/>
              <w:rPr>
                <w:rFonts w:eastAsia="仿宋_GB2312"/>
                <w:kern w:val="0"/>
                <w:sz w:val="24"/>
                <w:szCs w:val="24"/>
              </w:rPr>
            </w:pPr>
          </w:p>
        </w:tc>
        <w:tc>
          <w:tcPr>
            <w:tcW w:w="1086" w:type="dxa"/>
            <w:vMerge w:val="continue"/>
            <w:vAlign w:val="center"/>
          </w:tcPr>
          <w:p>
            <w:pPr>
              <w:spacing w:line="4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exact"/>
          <w:jc w:val="center"/>
        </w:trPr>
        <w:tc>
          <w:tcPr>
            <w:tcW w:w="690" w:type="dxa"/>
            <w:vMerge w:val="restart"/>
            <w:vAlign w:val="center"/>
          </w:tcPr>
          <w:p>
            <w:pPr>
              <w:spacing w:line="400" w:lineRule="exact"/>
              <w:jc w:val="center"/>
              <w:rPr>
                <w:kern w:val="0"/>
                <w:sz w:val="24"/>
                <w:szCs w:val="24"/>
              </w:rPr>
            </w:pPr>
            <w:r>
              <w:rPr>
                <w:rFonts w:hint="eastAsia"/>
                <w:kern w:val="0"/>
                <w:sz w:val="24"/>
                <w:szCs w:val="24"/>
              </w:rPr>
              <w:t>5</w:t>
            </w:r>
          </w:p>
        </w:tc>
        <w:tc>
          <w:tcPr>
            <w:tcW w:w="1815"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海南文昌沙滩排球节暨海南沙滩运动嘉年华文昌城市站</w:t>
            </w: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海南文昌第三届全国女子沙滩排球邀请赛</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1</w:t>
            </w:r>
            <w:r>
              <w:rPr>
                <w:rFonts w:eastAsia="仿宋_GB2312"/>
                <w:kern w:val="0"/>
                <w:sz w:val="24"/>
                <w:szCs w:val="24"/>
              </w:rPr>
              <w:t>1</w:t>
            </w:r>
            <w:r>
              <w:rPr>
                <w:rFonts w:hint="eastAsia" w:eastAsia="仿宋_GB2312"/>
                <w:kern w:val="0"/>
                <w:sz w:val="24"/>
                <w:szCs w:val="24"/>
              </w:rPr>
              <w:t>.</w:t>
            </w:r>
            <w:r>
              <w:rPr>
                <w:rFonts w:eastAsia="仿宋_GB2312"/>
                <w:kern w:val="0"/>
                <w:sz w:val="24"/>
                <w:szCs w:val="24"/>
              </w:rPr>
              <w:t>19</w:t>
            </w:r>
            <w:r>
              <w:rPr>
                <w:rFonts w:hint="eastAsia" w:eastAsia="仿宋_GB2312"/>
                <w:kern w:val="0"/>
                <w:sz w:val="24"/>
                <w:szCs w:val="24"/>
              </w:rPr>
              <w:t>-2</w:t>
            </w:r>
            <w:r>
              <w:rPr>
                <w:rFonts w:eastAsia="仿宋_GB2312"/>
                <w:kern w:val="0"/>
                <w:sz w:val="24"/>
                <w:szCs w:val="24"/>
              </w:rPr>
              <w:t>1</w:t>
            </w:r>
          </w:p>
        </w:tc>
        <w:tc>
          <w:tcPr>
            <w:tcW w:w="1290"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文昌</w:t>
            </w:r>
          </w:p>
        </w:tc>
        <w:tc>
          <w:tcPr>
            <w:tcW w:w="990"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淇水湾</w:t>
            </w:r>
          </w:p>
        </w:tc>
        <w:tc>
          <w:tcPr>
            <w:tcW w:w="1086"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海南文昌青少年沙滩排球体验营</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1</w:t>
            </w:r>
            <w:r>
              <w:rPr>
                <w:rFonts w:eastAsia="仿宋_GB2312"/>
                <w:kern w:val="0"/>
                <w:sz w:val="24"/>
                <w:szCs w:val="24"/>
              </w:rPr>
              <w:t>1</w:t>
            </w:r>
            <w:r>
              <w:rPr>
                <w:rFonts w:hint="eastAsia" w:eastAsia="仿宋_GB2312"/>
                <w:kern w:val="0"/>
                <w:sz w:val="24"/>
                <w:szCs w:val="24"/>
              </w:rPr>
              <w:t>.</w:t>
            </w:r>
            <w:r>
              <w:rPr>
                <w:rFonts w:eastAsia="仿宋_GB2312"/>
                <w:kern w:val="0"/>
                <w:sz w:val="24"/>
                <w:szCs w:val="24"/>
              </w:rPr>
              <w:t>20</w:t>
            </w:r>
            <w:r>
              <w:rPr>
                <w:rFonts w:hint="eastAsia" w:eastAsia="仿宋_GB2312"/>
                <w:kern w:val="0"/>
                <w:sz w:val="24"/>
                <w:szCs w:val="24"/>
              </w:rPr>
              <w:t>-2</w:t>
            </w:r>
            <w:r>
              <w:rPr>
                <w:rFonts w:eastAsia="仿宋_GB2312"/>
                <w:kern w:val="0"/>
                <w:sz w:val="24"/>
                <w:szCs w:val="24"/>
              </w:rPr>
              <w:t>1</w:t>
            </w:r>
          </w:p>
        </w:tc>
        <w:tc>
          <w:tcPr>
            <w:tcW w:w="1290" w:type="dxa"/>
            <w:vMerge w:val="continue"/>
            <w:vAlign w:val="center"/>
          </w:tcPr>
          <w:p>
            <w:pPr>
              <w:spacing w:line="400" w:lineRule="exact"/>
              <w:jc w:val="center"/>
              <w:rPr>
                <w:rFonts w:hint="eastAsia" w:eastAsia="仿宋_GB2312"/>
                <w:kern w:val="0"/>
                <w:sz w:val="24"/>
                <w:szCs w:val="24"/>
              </w:rPr>
            </w:pPr>
          </w:p>
        </w:tc>
        <w:tc>
          <w:tcPr>
            <w:tcW w:w="990" w:type="dxa"/>
            <w:vMerge w:val="continue"/>
            <w:vAlign w:val="center"/>
          </w:tcPr>
          <w:p>
            <w:pPr>
              <w:spacing w:line="400" w:lineRule="exact"/>
              <w:jc w:val="center"/>
              <w:rPr>
                <w:rFonts w:hint="eastAsia" w:eastAsia="仿宋_GB2312"/>
                <w:kern w:val="0"/>
                <w:sz w:val="24"/>
                <w:szCs w:val="24"/>
              </w:rPr>
            </w:pPr>
          </w:p>
        </w:tc>
        <w:tc>
          <w:tcPr>
            <w:tcW w:w="1086" w:type="dxa"/>
            <w:vMerge w:val="continue"/>
            <w:vAlign w:val="center"/>
          </w:tcPr>
          <w:p>
            <w:pPr>
              <w:spacing w:line="400" w:lineRule="exact"/>
              <w:jc w:val="center"/>
              <w:rPr>
                <w:rFonts w:hint="eastAsia"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海南文昌第二届六人沙滩排球赛</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1</w:t>
            </w:r>
            <w:r>
              <w:rPr>
                <w:rFonts w:eastAsia="仿宋_GB2312"/>
                <w:kern w:val="0"/>
                <w:sz w:val="24"/>
                <w:szCs w:val="24"/>
              </w:rPr>
              <w:t>1</w:t>
            </w:r>
            <w:r>
              <w:rPr>
                <w:rFonts w:hint="eastAsia" w:eastAsia="仿宋_GB2312"/>
                <w:kern w:val="0"/>
                <w:sz w:val="24"/>
                <w:szCs w:val="24"/>
              </w:rPr>
              <w:t>.</w:t>
            </w:r>
            <w:r>
              <w:rPr>
                <w:rFonts w:eastAsia="仿宋_GB2312"/>
                <w:kern w:val="0"/>
                <w:sz w:val="24"/>
                <w:szCs w:val="24"/>
              </w:rPr>
              <w:t>19</w:t>
            </w:r>
            <w:r>
              <w:rPr>
                <w:rFonts w:hint="eastAsia" w:eastAsia="仿宋_GB2312"/>
                <w:kern w:val="0"/>
                <w:sz w:val="24"/>
                <w:szCs w:val="24"/>
              </w:rPr>
              <w:t>-2</w:t>
            </w:r>
            <w:r>
              <w:rPr>
                <w:rFonts w:eastAsia="仿宋_GB2312"/>
                <w:kern w:val="0"/>
                <w:sz w:val="24"/>
                <w:szCs w:val="24"/>
              </w:rPr>
              <w:t>1</w:t>
            </w:r>
          </w:p>
        </w:tc>
        <w:tc>
          <w:tcPr>
            <w:tcW w:w="1290" w:type="dxa"/>
            <w:vMerge w:val="continue"/>
            <w:vAlign w:val="center"/>
          </w:tcPr>
          <w:p>
            <w:pPr>
              <w:spacing w:line="400" w:lineRule="exact"/>
              <w:jc w:val="center"/>
              <w:rPr>
                <w:rFonts w:hint="eastAsia" w:eastAsia="仿宋_GB2312"/>
                <w:kern w:val="0"/>
                <w:sz w:val="24"/>
                <w:szCs w:val="24"/>
              </w:rPr>
            </w:pPr>
          </w:p>
        </w:tc>
        <w:tc>
          <w:tcPr>
            <w:tcW w:w="990" w:type="dxa"/>
            <w:vMerge w:val="continue"/>
            <w:vAlign w:val="center"/>
          </w:tcPr>
          <w:p>
            <w:pPr>
              <w:spacing w:line="400" w:lineRule="exact"/>
              <w:jc w:val="center"/>
              <w:rPr>
                <w:rFonts w:hint="eastAsia" w:eastAsia="仿宋_GB2312"/>
                <w:kern w:val="0"/>
                <w:sz w:val="24"/>
                <w:szCs w:val="24"/>
              </w:rPr>
            </w:pPr>
          </w:p>
        </w:tc>
        <w:tc>
          <w:tcPr>
            <w:tcW w:w="1086" w:type="dxa"/>
            <w:vMerge w:val="continue"/>
            <w:vAlign w:val="center"/>
          </w:tcPr>
          <w:p>
            <w:pPr>
              <w:spacing w:line="400" w:lineRule="exact"/>
              <w:jc w:val="center"/>
              <w:rPr>
                <w:rFonts w:hint="eastAsia"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exact"/>
          <w:jc w:val="center"/>
        </w:trPr>
        <w:tc>
          <w:tcPr>
            <w:tcW w:w="690" w:type="dxa"/>
            <w:vMerge w:val="continue"/>
            <w:vAlign w:val="center"/>
          </w:tcPr>
          <w:p>
            <w:pPr>
              <w:spacing w:line="400" w:lineRule="exact"/>
              <w:jc w:val="center"/>
              <w:rPr>
                <w:rFonts w:hint="eastAsia"/>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2021海南沙滩运动嘉年华沙滩橄榄球邀请赛（文昌站）</w:t>
            </w:r>
          </w:p>
        </w:tc>
        <w:tc>
          <w:tcPr>
            <w:tcW w:w="1210"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1</w:t>
            </w:r>
            <w:r>
              <w:rPr>
                <w:rFonts w:eastAsia="仿宋_GB2312"/>
                <w:kern w:val="0"/>
                <w:sz w:val="24"/>
                <w:szCs w:val="24"/>
              </w:rPr>
              <w:t>1</w:t>
            </w:r>
            <w:r>
              <w:rPr>
                <w:rFonts w:hint="eastAsia" w:eastAsia="仿宋_GB2312"/>
                <w:kern w:val="0"/>
                <w:sz w:val="24"/>
                <w:szCs w:val="24"/>
              </w:rPr>
              <w:t>.</w:t>
            </w:r>
            <w:r>
              <w:rPr>
                <w:rFonts w:eastAsia="仿宋_GB2312"/>
                <w:kern w:val="0"/>
                <w:sz w:val="24"/>
                <w:szCs w:val="24"/>
              </w:rPr>
              <w:t>19</w:t>
            </w:r>
            <w:r>
              <w:rPr>
                <w:rFonts w:hint="eastAsia" w:eastAsia="仿宋_GB2312"/>
                <w:kern w:val="0"/>
                <w:sz w:val="24"/>
                <w:szCs w:val="24"/>
              </w:rPr>
              <w:t>-2</w:t>
            </w:r>
            <w:r>
              <w:rPr>
                <w:rFonts w:eastAsia="仿宋_GB2312"/>
                <w:kern w:val="0"/>
                <w:sz w:val="24"/>
                <w:szCs w:val="24"/>
              </w:rPr>
              <w:t>1</w:t>
            </w:r>
          </w:p>
        </w:tc>
        <w:tc>
          <w:tcPr>
            <w:tcW w:w="1290" w:type="dxa"/>
            <w:vMerge w:val="continue"/>
            <w:vAlign w:val="center"/>
          </w:tcPr>
          <w:p>
            <w:pPr>
              <w:spacing w:line="400" w:lineRule="exact"/>
              <w:jc w:val="center"/>
              <w:rPr>
                <w:rFonts w:hint="eastAsia" w:eastAsia="仿宋_GB2312"/>
                <w:kern w:val="0"/>
                <w:sz w:val="24"/>
                <w:szCs w:val="24"/>
              </w:rPr>
            </w:pPr>
          </w:p>
        </w:tc>
        <w:tc>
          <w:tcPr>
            <w:tcW w:w="990" w:type="dxa"/>
            <w:vMerge w:val="continue"/>
            <w:vAlign w:val="center"/>
          </w:tcPr>
          <w:p>
            <w:pPr>
              <w:spacing w:line="400" w:lineRule="exact"/>
              <w:jc w:val="center"/>
              <w:rPr>
                <w:rFonts w:hint="eastAsia" w:eastAsia="仿宋_GB2312"/>
                <w:kern w:val="0"/>
                <w:sz w:val="24"/>
                <w:szCs w:val="24"/>
              </w:rPr>
            </w:pPr>
          </w:p>
        </w:tc>
        <w:tc>
          <w:tcPr>
            <w:tcW w:w="1086" w:type="dxa"/>
            <w:vMerge w:val="continue"/>
            <w:vAlign w:val="center"/>
          </w:tcPr>
          <w:p>
            <w:pPr>
              <w:spacing w:line="400" w:lineRule="exact"/>
              <w:jc w:val="center"/>
              <w:rPr>
                <w:rFonts w:hint="eastAsia"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690" w:type="dxa"/>
            <w:vMerge w:val="continue"/>
            <w:vAlign w:val="center"/>
          </w:tcPr>
          <w:p>
            <w:pPr>
              <w:spacing w:line="400" w:lineRule="exact"/>
              <w:jc w:val="center"/>
              <w:rPr>
                <w:rFonts w:hint="eastAsia"/>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海南沙滩运动嘉年华文昌城市站</w:t>
            </w:r>
          </w:p>
        </w:tc>
        <w:tc>
          <w:tcPr>
            <w:tcW w:w="1210" w:type="dxa"/>
            <w:vAlign w:val="center"/>
          </w:tcPr>
          <w:p>
            <w:pPr>
              <w:spacing w:line="400" w:lineRule="exact"/>
              <w:jc w:val="center"/>
              <w:rPr>
                <w:rFonts w:hint="eastAsia" w:eastAsia="仿宋_GB2312"/>
                <w:kern w:val="0"/>
                <w:sz w:val="24"/>
                <w:szCs w:val="24"/>
              </w:rPr>
            </w:pPr>
            <w:r>
              <w:rPr>
                <w:rFonts w:eastAsia="仿宋_GB2312"/>
                <w:kern w:val="0"/>
                <w:sz w:val="24"/>
                <w:szCs w:val="24"/>
              </w:rPr>
              <w:t>11</w:t>
            </w:r>
            <w:r>
              <w:rPr>
                <w:rFonts w:hint="eastAsia" w:eastAsia="仿宋_GB2312"/>
                <w:kern w:val="0"/>
                <w:sz w:val="24"/>
                <w:szCs w:val="24"/>
              </w:rPr>
              <w:t>.</w:t>
            </w:r>
            <w:r>
              <w:rPr>
                <w:rFonts w:eastAsia="仿宋_GB2312"/>
                <w:kern w:val="0"/>
                <w:sz w:val="24"/>
                <w:szCs w:val="24"/>
              </w:rPr>
              <w:t>19-21</w:t>
            </w:r>
          </w:p>
        </w:tc>
        <w:tc>
          <w:tcPr>
            <w:tcW w:w="1290" w:type="dxa"/>
            <w:vMerge w:val="continue"/>
            <w:vAlign w:val="center"/>
          </w:tcPr>
          <w:p>
            <w:pPr>
              <w:spacing w:line="400" w:lineRule="exact"/>
              <w:jc w:val="center"/>
              <w:rPr>
                <w:rFonts w:eastAsia="仿宋_GB2312"/>
                <w:kern w:val="0"/>
                <w:sz w:val="24"/>
                <w:szCs w:val="24"/>
              </w:rPr>
            </w:pPr>
          </w:p>
        </w:tc>
        <w:tc>
          <w:tcPr>
            <w:tcW w:w="990" w:type="dxa"/>
            <w:vMerge w:val="continue"/>
            <w:vAlign w:val="center"/>
          </w:tcPr>
          <w:p>
            <w:pPr>
              <w:spacing w:line="400" w:lineRule="exact"/>
              <w:jc w:val="center"/>
              <w:rPr>
                <w:rFonts w:eastAsia="仿宋_GB2312"/>
                <w:kern w:val="0"/>
                <w:sz w:val="24"/>
                <w:szCs w:val="24"/>
              </w:rPr>
            </w:pPr>
          </w:p>
        </w:tc>
        <w:tc>
          <w:tcPr>
            <w:tcW w:w="1086" w:type="dxa"/>
            <w:vMerge w:val="continue"/>
            <w:vAlign w:val="center"/>
          </w:tcPr>
          <w:p>
            <w:pPr>
              <w:spacing w:line="4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jc w:val="center"/>
        </w:trPr>
        <w:tc>
          <w:tcPr>
            <w:tcW w:w="690" w:type="dxa"/>
            <w:vMerge w:val="restart"/>
            <w:vAlign w:val="center"/>
          </w:tcPr>
          <w:p>
            <w:pPr>
              <w:spacing w:line="400" w:lineRule="exact"/>
              <w:jc w:val="center"/>
              <w:rPr>
                <w:kern w:val="0"/>
                <w:sz w:val="24"/>
                <w:szCs w:val="24"/>
              </w:rPr>
            </w:pPr>
            <w:r>
              <w:rPr>
                <w:rFonts w:hint="eastAsia"/>
                <w:kern w:val="0"/>
                <w:sz w:val="24"/>
                <w:szCs w:val="24"/>
              </w:rPr>
              <w:t>6</w:t>
            </w:r>
          </w:p>
        </w:tc>
        <w:tc>
          <w:tcPr>
            <w:tcW w:w="1815"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海南三亚</w:t>
            </w:r>
            <w:r>
              <w:rPr>
                <w:rFonts w:eastAsia="仿宋_GB2312"/>
                <w:kern w:val="0"/>
                <w:sz w:val="24"/>
                <w:szCs w:val="24"/>
              </w:rPr>
              <w:t>海</w:t>
            </w:r>
            <w:r>
              <w:rPr>
                <w:rFonts w:hint="eastAsia" w:eastAsia="仿宋_GB2312"/>
                <w:kern w:val="0"/>
                <w:sz w:val="24"/>
                <w:szCs w:val="24"/>
              </w:rPr>
              <w:t>皇</w:t>
            </w:r>
            <w:r>
              <w:rPr>
                <w:rFonts w:eastAsia="仿宋_GB2312"/>
                <w:kern w:val="0"/>
                <w:sz w:val="24"/>
                <w:szCs w:val="24"/>
              </w:rPr>
              <w:t>3</w:t>
            </w:r>
            <w:r>
              <w:rPr>
                <w:rFonts w:hint="eastAsia" w:eastAsia="仿宋_GB2312"/>
                <w:kern w:val="0"/>
                <w:sz w:val="24"/>
                <w:szCs w:val="24"/>
              </w:rPr>
              <w:t>v3沙滩街球大赛暨海南沙滩运动嘉年华三亚城市站</w:t>
            </w: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w:t>
            </w:r>
            <w:r>
              <w:rPr>
                <w:rFonts w:hint="eastAsia" w:eastAsia="仿宋_GB2312"/>
                <w:kern w:val="0"/>
                <w:sz w:val="24"/>
                <w:szCs w:val="24"/>
              </w:rPr>
              <w:t>海南三亚海皇</w:t>
            </w:r>
            <w:r>
              <w:rPr>
                <w:rFonts w:eastAsia="仿宋_GB2312"/>
                <w:kern w:val="0"/>
                <w:sz w:val="24"/>
                <w:szCs w:val="24"/>
              </w:rPr>
              <w:t>3</w:t>
            </w:r>
            <w:r>
              <w:rPr>
                <w:rFonts w:hint="eastAsia" w:eastAsia="仿宋_GB2312"/>
                <w:kern w:val="0"/>
                <w:sz w:val="24"/>
                <w:szCs w:val="24"/>
              </w:rPr>
              <w:t>v3沙滩街球大赛</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12.</w:t>
            </w:r>
            <w:r>
              <w:rPr>
                <w:rFonts w:eastAsia="仿宋_GB2312"/>
                <w:kern w:val="0"/>
                <w:sz w:val="24"/>
                <w:szCs w:val="24"/>
              </w:rPr>
              <w:t>1</w:t>
            </w:r>
            <w:r>
              <w:rPr>
                <w:rFonts w:hint="eastAsia" w:eastAsia="仿宋_GB2312"/>
                <w:kern w:val="0"/>
                <w:sz w:val="24"/>
                <w:szCs w:val="24"/>
              </w:rPr>
              <w:t>-</w:t>
            </w:r>
            <w:r>
              <w:rPr>
                <w:rFonts w:eastAsia="仿宋_GB2312"/>
                <w:kern w:val="0"/>
                <w:sz w:val="24"/>
                <w:szCs w:val="24"/>
              </w:rPr>
              <w:t>5</w:t>
            </w:r>
          </w:p>
        </w:tc>
        <w:tc>
          <w:tcPr>
            <w:tcW w:w="1290"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三亚</w:t>
            </w:r>
          </w:p>
        </w:tc>
        <w:tc>
          <w:tcPr>
            <w:tcW w:w="990" w:type="dxa"/>
            <w:vMerge w:val="restart"/>
            <w:vAlign w:val="center"/>
          </w:tcPr>
          <w:p>
            <w:pPr>
              <w:spacing w:line="400" w:lineRule="exact"/>
              <w:jc w:val="center"/>
              <w:rPr>
                <w:rFonts w:hint="eastAsia" w:eastAsia="仿宋_GB2312"/>
                <w:kern w:val="0"/>
                <w:sz w:val="24"/>
                <w:szCs w:val="24"/>
              </w:rPr>
            </w:pPr>
            <w:r>
              <w:rPr>
                <w:rFonts w:hint="eastAsia" w:eastAsia="仿宋_GB2312"/>
                <w:kern w:val="0"/>
                <w:sz w:val="24"/>
                <w:szCs w:val="24"/>
              </w:rPr>
              <w:t>三亚湾</w:t>
            </w:r>
          </w:p>
        </w:tc>
        <w:tc>
          <w:tcPr>
            <w:tcW w:w="1086"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 w:author="曾荧" w:date="2021-09-06T16:54: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36" w:hRule="exact"/>
          <w:jc w:val="center"/>
          <w:trPrChange w:id="1" w:author="曾荧" w:date="2021-09-06T16:54:01Z">
            <w:trPr>
              <w:trHeight w:val="1271" w:hRule="exact"/>
              <w:jc w:val="center"/>
            </w:trPr>
          </w:trPrChange>
        </w:trPr>
        <w:tc>
          <w:tcPr>
            <w:tcW w:w="690" w:type="dxa"/>
            <w:vMerge w:val="continue"/>
            <w:vAlign w:val="center"/>
            <w:tcPrChange w:id="2" w:author="曾荧" w:date="2021-09-06T16:54:01Z">
              <w:tcPr>
                <w:tcW w:w="690" w:type="dxa"/>
                <w:vMerge w:val="continue"/>
                <w:vAlign w:val="center"/>
              </w:tcPr>
            </w:tcPrChange>
          </w:tcPr>
          <w:p>
            <w:pPr>
              <w:spacing w:line="400" w:lineRule="exact"/>
              <w:jc w:val="center"/>
              <w:rPr>
                <w:kern w:val="0"/>
                <w:sz w:val="24"/>
                <w:szCs w:val="24"/>
              </w:rPr>
            </w:pPr>
          </w:p>
        </w:tc>
        <w:tc>
          <w:tcPr>
            <w:tcW w:w="1815" w:type="dxa"/>
            <w:vMerge w:val="continue"/>
            <w:vAlign w:val="center"/>
            <w:tcPrChange w:id="3" w:author="曾荧" w:date="2021-09-06T16:54:01Z">
              <w:tcPr>
                <w:tcW w:w="1815" w:type="dxa"/>
                <w:vMerge w:val="continue"/>
                <w:vAlign w:val="center"/>
              </w:tcPr>
            </w:tcPrChange>
          </w:tcPr>
          <w:p>
            <w:pPr>
              <w:spacing w:line="400" w:lineRule="exact"/>
              <w:jc w:val="center"/>
              <w:rPr>
                <w:rFonts w:hint="eastAsia" w:eastAsia="仿宋_GB2312"/>
                <w:kern w:val="0"/>
                <w:sz w:val="24"/>
                <w:szCs w:val="24"/>
              </w:rPr>
            </w:pPr>
          </w:p>
        </w:tc>
        <w:tc>
          <w:tcPr>
            <w:tcW w:w="2045" w:type="dxa"/>
            <w:vAlign w:val="center"/>
            <w:tcPrChange w:id="4" w:author="曾荧" w:date="2021-09-06T16:54:01Z">
              <w:tcPr>
                <w:tcW w:w="2045" w:type="dxa"/>
                <w:vAlign w:val="center"/>
              </w:tcPr>
            </w:tcPrChange>
          </w:tcPr>
          <w:p>
            <w:pPr>
              <w:spacing w:line="400" w:lineRule="exact"/>
              <w:jc w:val="center"/>
              <w:rPr>
                <w:rFonts w:hint="eastAsia" w:eastAsia="仿宋_GB2312"/>
                <w:kern w:val="0"/>
                <w:sz w:val="24"/>
                <w:szCs w:val="24"/>
              </w:rPr>
            </w:pPr>
            <w:r>
              <w:rPr>
                <w:rFonts w:hint="eastAsia" w:eastAsia="仿宋_GB2312"/>
                <w:kern w:val="0"/>
                <w:sz w:val="24"/>
                <w:szCs w:val="24"/>
              </w:rPr>
              <w:t>海南沙滩运动嘉年华三亚城市站</w:t>
            </w:r>
          </w:p>
        </w:tc>
        <w:tc>
          <w:tcPr>
            <w:tcW w:w="1210" w:type="dxa"/>
            <w:vAlign w:val="center"/>
            <w:tcPrChange w:id="5" w:author="曾荧" w:date="2021-09-06T16:54:01Z">
              <w:tcPr>
                <w:tcW w:w="1210" w:type="dxa"/>
                <w:vAlign w:val="center"/>
              </w:tcPr>
            </w:tcPrChange>
          </w:tcPr>
          <w:p>
            <w:pPr>
              <w:spacing w:line="400" w:lineRule="exact"/>
              <w:jc w:val="center"/>
              <w:rPr>
                <w:rFonts w:hint="eastAsia" w:eastAsia="仿宋_GB2312"/>
                <w:kern w:val="0"/>
                <w:sz w:val="24"/>
                <w:szCs w:val="24"/>
              </w:rPr>
            </w:pPr>
            <w:r>
              <w:rPr>
                <w:rFonts w:hint="eastAsia" w:eastAsia="仿宋_GB2312"/>
                <w:kern w:val="0"/>
                <w:sz w:val="24"/>
                <w:szCs w:val="24"/>
              </w:rPr>
              <w:t>12.</w:t>
            </w:r>
            <w:r>
              <w:rPr>
                <w:rFonts w:eastAsia="仿宋_GB2312"/>
                <w:kern w:val="0"/>
                <w:sz w:val="24"/>
                <w:szCs w:val="24"/>
              </w:rPr>
              <w:t>1-5</w:t>
            </w:r>
          </w:p>
        </w:tc>
        <w:tc>
          <w:tcPr>
            <w:tcW w:w="1290" w:type="dxa"/>
            <w:vMerge w:val="continue"/>
            <w:vAlign w:val="center"/>
            <w:tcPrChange w:id="6" w:author="曾荧" w:date="2021-09-06T16:54:01Z">
              <w:tcPr>
                <w:tcW w:w="1290" w:type="dxa"/>
                <w:vMerge w:val="continue"/>
                <w:vAlign w:val="center"/>
              </w:tcPr>
            </w:tcPrChange>
          </w:tcPr>
          <w:p>
            <w:pPr>
              <w:spacing w:line="400" w:lineRule="exact"/>
              <w:jc w:val="center"/>
              <w:rPr>
                <w:rFonts w:hint="eastAsia" w:eastAsia="仿宋_GB2312"/>
                <w:kern w:val="0"/>
                <w:sz w:val="24"/>
                <w:szCs w:val="24"/>
              </w:rPr>
            </w:pPr>
          </w:p>
        </w:tc>
        <w:tc>
          <w:tcPr>
            <w:tcW w:w="990" w:type="dxa"/>
            <w:vMerge w:val="continue"/>
            <w:vAlign w:val="center"/>
            <w:tcPrChange w:id="7" w:author="曾荧" w:date="2021-09-06T16:54:01Z">
              <w:tcPr>
                <w:tcW w:w="990" w:type="dxa"/>
                <w:vMerge w:val="continue"/>
                <w:vAlign w:val="center"/>
              </w:tcPr>
            </w:tcPrChange>
          </w:tcPr>
          <w:p>
            <w:pPr>
              <w:spacing w:line="400" w:lineRule="exact"/>
              <w:jc w:val="center"/>
              <w:rPr>
                <w:rFonts w:hint="eastAsia" w:eastAsia="仿宋_GB2312"/>
                <w:kern w:val="0"/>
                <w:sz w:val="24"/>
                <w:szCs w:val="24"/>
              </w:rPr>
            </w:pPr>
          </w:p>
        </w:tc>
        <w:tc>
          <w:tcPr>
            <w:tcW w:w="1086" w:type="dxa"/>
            <w:vMerge w:val="continue"/>
            <w:vAlign w:val="center"/>
            <w:tcPrChange w:id="8" w:author="曾荧" w:date="2021-09-06T16:54:01Z">
              <w:tcPr>
                <w:tcW w:w="1086" w:type="dxa"/>
                <w:vMerge w:val="continue"/>
                <w:vAlign w:val="center"/>
              </w:tcPr>
            </w:tcPrChange>
          </w:tcPr>
          <w:p>
            <w:pPr>
              <w:spacing w:line="400" w:lineRule="exact"/>
              <w:jc w:val="center"/>
              <w:rPr>
                <w:rFonts w:hint="eastAsia"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 w:author="曾荧" w:date="2021-09-06T16:53:5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627" w:hRule="exact"/>
          <w:jc w:val="center"/>
          <w:trPrChange w:id="9" w:author="曾荧" w:date="2021-09-06T16:53:59Z">
            <w:trPr>
              <w:trHeight w:val="1182" w:hRule="exact"/>
              <w:jc w:val="center"/>
            </w:trPr>
          </w:trPrChange>
        </w:trPr>
        <w:tc>
          <w:tcPr>
            <w:tcW w:w="690" w:type="dxa"/>
            <w:vMerge w:val="continue"/>
            <w:vAlign w:val="center"/>
            <w:tcPrChange w:id="10" w:author="曾荧" w:date="2021-09-06T16:53:59Z">
              <w:tcPr>
                <w:tcW w:w="690" w:type="dxa"/>
                <w:vMerge w:val="continue"/>
                <w:vAlign w:val="center"/>
              </w:tcPr>
            </w:tcPrChange>
          </w:tcPr>
          <w:p>
            <w:pPr>
              <w:spacing w:line="400" w:lineRule="exact"/>
              <w:jc w:val="center"/>
              <w:rPr>
                <w:kern w:val="0"/>
                <w:sz w:val="24"/>
                <w:szCs w:val="24"/>
              </w:rPr>
            </w:pPr>
          </w:p>
        </w:tc>
        <w:tc>
          <w:tcPr>
            <w:tcW w:w="1815" w:type="dxa"/>
            <w:vAlign w:val="center"/>
            <w:tcPrChange w:id="11" w:author="曾荧" w:date="2021-09-06T16:53:59Z">
              <w:tcPr>
                <w:tcW w:w="1815" w:type="dxa"/>
                <w:vAlign w:val="center"/>
              </w:tcPr>
            </w:tcPrChange>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1海南沙滩运动嘉年华</w:t>
            </w:r>
            <w:r>
              <w:rPr>
                <w:rFonts w:hint="eastAsia" w:eastAsia="仿宋_GB2312"/>
                <w:kern w:val="0"/>
                <w:sz w:val="24"/>
                <w:szCs w:val="24"/>
              </w:rPr>
              <w:t>闭幕</w:t>
            </w:r>
            <w:r>
              <w:rPr>
                <w:rFonts w:eastAsia="仿宋_GB2312"/>
                <w:kern w:val="0"/>
                <w:sz w:val="24"/>
                <w:szCs w:val="24"/>
              </w:rPr>
              <w:t>式</w:t>
            </w:r>
          </w:p>
        </w:tc>
        <w:tc>
          <w:tcPr>
            <w:tcW w:w="2045" w:type="dxa"/>
            <w:vAlign w:val="center"/>
            <w:tcPrChange w:id="12" w:author="曾荧" w:date="2021-09-06T16:53:59Z">
              <w:tcPr>
                <w:tcW w:w="2045" w:type="dxa"/>
                <w:vAlign w:val="center"/>
              </w:tcPr>
            </w:tcPrChange>
          </w:tcPr>
          <w:p>
            <w:pPr>
              <w:spacing w:line="400" w:lineRule="exact"/>
              <w:jc w:val="center"/>
              <w:rPr>
                <w:rFonts w:eastAsia="仿宋_GB2312"/>
                <w:kern w:val="0"/>
                <w:sz w:val="24"/>
                <w:szCs w:val="24"/>
              </w:rPr>
            </w:pPr>
            <w:r>
              <w:rPr>
                <w:rFonts w:hint="eastAsia" w:eastAsia="仿宋_GB2312"/>
                <w:kern w:val="0"/>
                <w:sz w:val="24"/>
                <w:szCs w:val="24"/>
              </w:rPr>
              <w:t>/</w:t>
            </w:r>
          </w:p>
        </w:tc>
        <w:tc>
          <w:tcPr>
            <w:tcW w:w="1210" w:type="dxa"/>
            <w:vAlign w:val="center"/>
            <w:tcPrChange w:id="13" w:author="曾荧" w:date="2021-09-06T16:53:59Z">
              <w:tcPr>
                <w:tcW w:w="1210" w:type="dxa"/>
                <w:vAlign w:val="center"/>
              </w:tcPr>
            </w:tcPrChange>
          </w:tcPr>
          <w:p>
            <w:pPr>
              <w:spacing w:line="400" w:lineRule="exact"/>
              <w:jc w:val="center"/>
              <w:rPr>
                <w:rFonts w:hint="eastAsia" w:eastAsia="仿宋_GB2312"/>
                <w:kern w:val="0"/>
                <w:sz w:val="24"/>
                <w:szCs w:val="24"/>
              </w:rPr>
            </w:pPr>
            <w:r>
              <w:rPr>
                <w:rFonts w:hint="eastAsia" w:eastAsia="仿宋_GB2312"/>
                <w:kern w:val="0"/>
                <w:sz w:val="24"/>
                <w:szCs w:val="24"/>
              </w:rPr>
              <w:t>12.5</w:t>
            </w:r>
          </w:p>
        </w:tc>
        <w:tc>
          <w:tcPr>
            <w:tcW w:w="1290" w:type="dxa"/>
            <w:vAlign w:val="center"/>
            <w:tcPrChange w:id="14" w:author="曾荧" w:date="2021-09-06T16:53:59Z">
              <w:tcPr>
                <w:tcW w:w="1290" w:type="dxa"/>
                <w:vAlign w:val="center"/>
              </w:tcPr>
            </w:tcPrChange>
          </w:tcPr>
          <w:p>
            <w:pPr>
              <w:spacing w:line="400" w:lineRule="exact"/>
              <w:jc w:val="center"/>
              <w:rPr>
                <w:rFonts w:hint="eastAsia" w:eastAsia="仿宋_GB2312"/>
                <w:kern w:val="0"/>
                <w:sz w:val="24"/>
                <w:szCs w:val="24"/>
              </w:rPr>
            </w:pPr>
            <w:r>
              <w:rPr>
                <w:rFonts w:hint="eastAsia" w:eastAsia="仿宋_GB2312"/>
                <w:kern w:val="0"/>
                <w:sz w:val="24"/>
                <w:szCs w:val="24"/>
              </w:rPr>
              <w:t>三亚</w:t>
            </w:r>
          </w:p>
        </w:tc>
        <w:tc>
          <w:tcPr>
            <w:tcW w:w="990" w:type="dxa"/>
            <w:vAlign w:val="center"/>
            <w:tcPrChange w:id="15" w:author="曾荧" w:date="2021-09-06T16:53:59Z">
              <w:tcPr>
                <w:tcW w:w="990" w:type="dxa"/>
                <w:vAlign w:val="center"/>
              </w:tcPr>
            </w:tcPrChange>
          </w:tcPr>
          <w:p>
            <w:pPr>
              <w:spacing w:line="400" w:lineRule="exact"/>
              <w:jc w:val="center"/>
              <w:rPr>
                <w:rFonts w:hint="eastAsia" w:eastAsia="仿宋_GB2312"/>
                <w:kern w:val="0"/>
                <w:sz w:val="24"/>
                <w:szCs w:val="24"/>
              </w:rPr>
            </w:pPr>
            <w:r>
              <w:rPr>
                <w:rFonts w:hint="eastAsia" w:eastAsia="仿宋_GB2312"/>
                <w:kern w:val="0"/>
                <w:sz w:val="24"/>
                <w:szCs w:val="24"/>
              </w:rPr>
              <w:t>三亚湾</w:t>
            </w:r>
          </w:p>
        </w:tc>
        <w:tc>
          <w:tcPr>
            <w:tcW w:w="1086" w:type="dxa"/>
            <w:vAlign w:val="center"/>
            <w:tcPrChange w:id="16" w:author="曾荧" w:date="2021-09-06T16:53:59Z">
              <w:tcPr>
                <w:tcW w:w="1086" w:type="dxa"/>
                <w:vAlign w:val="center"/>
              </w:tcPr>
            </w:tcPrChange>
          </w:tcPr>
          <w:p>
            <w:pPr>
              <w:spacing w:line="400" w:lineRule="exact"/>
              <w:jc w:val="center"/>
              <w:rPr>
                <w:rFonts w:hint="eastAsia" w:eastAsia="仿宋_GB2312"/>
                <w:kern w:val="0"/>
                <w:sz w:val="24"/>
                <w:szCs w:val="24"/>
              </w:rPr>
            </w:pPr>
            <w:r>
              <w:rPr>
                <w:rFonts w:hint="eastAsia" w:eastAsia="仿宋_GB2312"/>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690" w:type="dxa"/>
            <w:vMerge w:val="restart"/>
            <w:vAlign w:val="center"/>
          </w:tcPr>
          <w:p>
            <w:pPr>
              <w:spacing w:line="400" w:lineRule="exact"/>
              <w:jc w:val="center"/>
              <w:rPr>
                <w:kern w:val="0"/>
                <w:sz w:val="24"/>
                <w:szCs w:val="24"/>
              </w:rPr>
            </w:pPr>
            <w:r>
              <w:rPr>
                <w:rFonts w:hint="eastAsia"/>
                <w:kern w:val="0"/>
                <w:sz w:val="24"/>
                <w:szCs w:val="24"/>
              </w:rPr>
              <w:t>7</w:t>
            </w:r>
          </w:p>
        </w:tc>
        <w:tc>
          <w:tcPr>
            <w:tcW w:w="1815" w:type="dxa"/>
            <w:vMerge w:val="restart"/>
            <w:vAlign w:val="center"/>
          </w:tcPr>
          <w:p>
            <w:pPr>
              <w:spacing w:line="400" w:lineRule="exact"/>
              <w:jc w:val="center"/>
              <w:rPr>
                <w:rFonts w:eastAsia="仿宋_GB2312"/>
                <w:kern w:val="0"/>
                <w:sz w:val="24"/>
                <w:szCs w:val="24"/>
              </w:rPr>
            </w:pPr>
            <w:r>
              <w:rPr>
                <w:rFonts w:eastAsia="仿宋_GB2312"/>
                <w:kern w:val="0"/>
                <w:sz w:val="24"/>
                <w:szCs w:val="24"/>
              </w:rPr>
              <w:t>2021</w:t>
            </w:r>
            <w:r>
              <w:rPr>
                <w:rFonts w:hint="eastAsia" w:eastAsia="仿宋_GB2312"/>
                <w:kern w:val="0"/>
                <w:sz w:val="24"/>
                <w:szCs w:val="24"/>
              </w:rPr>
              <w:t>海南沙滩运动嘉年华营销宣传</w:t>
            </w: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新闻发布会</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9.29</w:t>
            </w:r>
          </w:p>
        </w:tc>
        <w:tc>
          <w:tcPr>
            <w:tcW w:w="1290" w:type="dxa"/>
            <w:vAlign w:val="center"/>
          </w:tcPr>
          <w:p>
            <w:pPr>
              <w:spacing w:line="400" w:lineRule="exact"/>
              <w:jc w:val="center"/>
              <w:rPr>
                <w:rFonts w:eastAsia="仿宋_GB2312"/>
                <w:kern w:val="0"/>
                <w:sz w:val="24"/>
                <w:szCs w:val="24"/>
              </w:rPr>
            </w:pPr>
            <w:r>
              <w:rPr>
                <w:rFonts w:hint="eastAsia" w:eastAsia="仿宋_GB2312"/>
                <w:kern w:val="0"/>
                <w:sz w:val="24"/>
                <w:szCs w:val="24"/>
              </w:rPr>
              <w:t>海口</w:t>
            </w:r>
          </w:p>
        </w:tc>
        <w:tc>
          <w:tcPr>
            <w:tcW w:w="990"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省新闻办新闻发布厅</w:t>
            </w:r>
          </w:p>
          <w:p>
            <w:pPr>
              <w:spacing w:line="400" w:lineRule="exact"/>
              <w:jc w:val="center"/>
              <w:rPr>
                <w:rFonts w:hint="eastAsia" w:eastAsia="仿宋_GB2312"/>
                <w:kern w:val="0"/>
                <w:sz w:val="24"/>
                <w:szCs w:val="24"/>
              </w:rPr>
            </w:pPr>
            <w:r>
              <w:rPr>
                <w:rFonts w:eastAsia="仿宋_GB2312"/>
                <w:kern w:val="0"/>
                <w:sz w:val="24"/>
                <w:szCs w:val="24"/>
              </w:rPr>
              <w:t>（</w:t>
            </w:r>
            <w:r>
              <w:rPr>
                <w:rFonts w:hint="eastAsia" w:eastAsia="仿宋_GB2312"/>
                <w:kern w:val="0"/>
                <w:sz w:val="24"/>
                <w:szCs w:val="24"/>
              </w:rPr>
              <w:t>省博物馆多功能厅</w:t>
            </w:r>
            <w:r>
              <w:rPr>
                <w:rFonts w:eastAsia="仿宋_GB2312"/>
                <w:kern w:val="0"/>
                <w:sz w:val="24"/>
                <w:szCs w:val="24"/>
              </w:rPr>
              <w:t>）</w:t>
            </w:r>
          </w:p>
        </w:tc>
        <w:tc>
          <w:tcPr>
            <w:tcW w:w="1086" w:type="dxa"/>
            <w:vMerge w:val="restart"/>
            <w:vAlign w:val="center"/>
          </w:tcPr>
          <w:p>
            <w:pPr>
              <w:spacing w:line="400" w:lineRule="exact"/>
              <w:jc w:val="center"/>
              <w:rPr>
                <w:rFonts w:eastAsia="仿宋_GB2312"/>
                <w:kern w:val="0"/>
                <w:sz w:val="24"/>
                <w:szCs w:val="24"/>
              </w:rPr>
            </w:pPr>
            <w:r>
              <w:rPr>
                <w:rFonts w:hint="eastAsia" w:eastAsia="仿宋_GB2312"/>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400" w:lineRule="exact"/>
              <w:jc w:val="center"/>
              <w:rPr>
                <w:rFonts w:eastAsia="仿宋_GB2312"/>
                <w:kern w:val="0"/>
                <w:sz w:val="24"/>
                <w:szCs w:val="24"/>
              </w:rPr>
            </w:pPr>
            <w:r>
              <w:rPr>
                <w:rFonts w:hint="eastAsia" w:eastAsia="仿宋_GB2312"/>
                <w:kern w:val="0"/>
                <w:sz w:val="24"/>
                <w:szCs w:val="24"/>
              </w:rPr>
              <w:t>嘉年华整体活动营销宣传</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9-12月</w:t>
            </w:r>
          </w:p>
        </w:tc>
        <w:tc>
          <w:tcPr>
            <w:tcW w:w="1290" w:type="dxa"/>
            <w:vAlign w:val="center"/>
          </w:tcPr>
          <w:p>
            <w:pPr>
              <w:spacing w:line="400" w:lineRule="exact"/>
              <w:jc w:val="center"/>
              <w:rPr>
                <w:rFonts w:eastAsia="仿宋_GB2312"/>
                <w:kern w:val="0"/>
                <w:sz w:val="24"/>
                <w:szCs w:val="24"/>
              </w:rPr>
            </w:pPr>
            <w:r>
              <w:rPr>
                <w:rFonts w:hint="eastAsia" w:eastAsia="仿宋_GB2312"/>
                <w:kern w:val="0"/>
                <w:sz w:val="24"/>
                <w:szCs w:val="24"/>
              </w:rPr>
              <w:t>/</w:t>
            </w:r>
          </w:p>
        </w:tc>
        <w:tc>
          <w:tcPr>
            <w:tcW w:w="990" w:type="dxa"/>
            <w:vAlign w:val="center"/>
          </w:tcPr>
          <w:p>
            <w:pPr>
              <w:spacing w:line="400" w:lineRule="exact"/>
              <w:jc w:val="center"/>
              <w:rPr>
                <w:rFonts w:eastAsia="仿宋_GB2312"/>
                <w:kern w:val="0"/>
                <w:sz w:val="24"/>
                <w:szCs w:val="24"/>
              </w:rPr>
            </w:pPr>
            <w:r>
              <w:rPr>
                <w:rFonts w:hint="eastAsia" w:eastAsia="仿宋_GB2312"/>
                <w:kern w:val="0"/>
                <w:sz w:val="24"/>
                <w:szCs w:val="24"/>
              </w:rPr>
              <w:t>/</w:t>
            </w:r>
          </w:p>
        </w:tc>
        <w:tc>
          <w:tcPr>
            <w:tcW w:w="1086" w:type="dxa"/>
            <w:vMerge w:val="continue"/>
            <w:vAlign w:val="center"/>
          </w:tcPr>
          <w:p>
            <w:pPr>
              <w:spacing w:line="400" w:lineRule="exact"/>
              <w:jc w:val="center"/>
              <w:rPr>
                <w:rFonts w:hint="eastAsia"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690" w:type="dxa"/>
            <w:vMerge w:val="continue"/>
            <w:vAlign w:val="center"/>
          </w:tcPr>
          <w:p>
            <w:pPr>
              <w:spacing w:line="400" w:lineRule="exact"/>
              <w:jc w:val="center"/>
              <w:rPr>
                <w:kern w:val="0"/>
                <w:sz w:val="24"/>
                <w:szCs w:val="24"/>
              </w:rPr>
            </w:pPr>
          </w:p>
        </w:tc>
        <w:tc>
          <w:tcPr>
            <w:tcW w:w="1815" w:type="dxa"/>
            <w:vMerge w:val="continue"/>
            <w:vAlign w:val="center"/>
          </w:tcPr>
          <w:p>
            <w:pPr>
              <w:spacing w:line="400" w:lineRule="exact"/>
              <w:jc w:val="center"/>
              <w:rPr>
                <w:rFonts w:hint="eastAsia" w:eastAsia="仿宋_GB2312"/>
                <w:kern w:val="0"/>
                <w:sz w:val="24"/>
                <w:szCs w:val="24"/>
              </w:rPr>
            </w:pPr>
          </w:p>
        </w:tc>
        <w:tc>
          <w:tcPr>
            <w:tcW w:w="2045" w:type="dxa"/>
            <w:vAlign w:val="center"/>
          </w:tcPr>
          <w:p>
            <w:pPr>
              <w:spacing w:line="400" w:lineRule="exact"/>
              <w:jc w:val="center"/>
              <w:rPr>
                <w:rFonts w:eastAsia="仿宋_GB2312"/>
                <w:kern w:val="0"/>
                <w:sz w:val="24"/>
                <w:szCs w:val="24"/>
              </w:rPr>
            </w:pPr>
            <w:r>
              <w:rPr>
                <w:rFonts w:hint="eastAsia" w:eastAsia="仿宋_GB2312"/>
                <w:kern w:val="0"/>
                <w:sz w:val="24"/>
                <w:szCs w:val="24"/>
              </w:rPr>
              <w:t>各城市站点营销宣传</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9-12月</w:t>
            </w:r>
          </w:p>
        </w:tc>
        <w:tc>
          <w:tcPr>
            <w:tcW w:w="1290" w:type="dxa"/>
            <w:vAlign w:val="center"/>
          </w:tcPr>
          <w:p>
            <w:pPr>
              <w:spacing w:line="400" w:lineRule="exact"/>
              <w:jc w:val="center"/>
              <w:rPr>
                <w:rFonts w:eastAsia="仿宋_GB2312"/>
                <w:kern w:val="0"/>
                <w:sz w:val="24"/>
                <w:szCs w:val="24"/>
              </w:rPr>
            </w:pPr>
            <w:r>
              <w:rPr>
                <w:rFonts w:hint="eastAsia" w:eastAsia="仿宋_GB2312"/>
                <w:kern w:val="0"/>
                <w:sz w:val="24"/>
                <w:szCs w:val="24"/>
              </w:rPr>
              <w:t>/</w:t>
            </w:r>
          </w:p>
        </w:tc>
        <w:tc>
          <w:tcPr>
            <w:tcW w:w="990" w:type="dxa"/>
            <w:vAlign w:val="center"/>
          </w:tcPr>
          <w:p>
            <w:pPr>
              <w:spacing w:line="400" w:lineRule="exact"/>
              <w:jc w:val="center"/>
              <w:rPr>
                <w:rFonts w:eastAsia="仿宋_GB2312"/>
                <w:kern w:val="0"/>
                <w:sz w:val="24"/>
                <w:szCs w:val="24"/>
              </w:rPr>
            </w:pPr>
            <w:r>
              <w:rPr>
                <w:rFonts w:hint="eastAsia" w:eastAsia="仿宋_GB2312"/>
                <w:kern w:val="0"/>
                <w:sz w:val="24"/>
                <w:szCs w:val="24"/>
              </w:rPr>
              <w:t>/</w:t>
            </w:r>
          </w:p>
        </w:tc>
        <w:tc>
          <w:tcPr>
            <w:tcW w:w="1086" w:type="dxa"/>
            <w:vMerge w:val="continue"/>
            <w:vAlign w:val="center"/>
          </w:tcPr>
          <w:p>
            <w:pPr>
              <w:spacing w:line="400" w:lineRule="exact"/>
              <w:jc w:val="center"/>
              <w:rPr>
                <w:rFonts w:hint="eastAsia"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exact"/>
          <w:jc w:val="center"/>
        </w:trPr>
        <w:tc>
          <w:tcPr>
            <w:tcW w:w="690" w:type="dxa"/>
            <w:vAlign w:val="center"/>
          </w:tcPr>
          <w:p>
            <w:pPr>
              <w:spacing w:line="400" w:lineRule="exact"/>
              <w:jc w:val="center"/>
              <w:rPr>
                <w:kern w:val="0"/>
                <w:sz w:val="24"/>
                <w:szCs w:val="24"/>
              </w:rPr>
            </w:pPr>
            <w:r>
              <w:rPr>
                <w:rFonts w:hint="eastAsia"/>
                <w:kern w:val="0"/>
                <w:sz w:val="24"/>
                <w:szCs w:val="24"/>
              </w:rPr>
              <w:t>8</w:t>
            </w:r>
          </w:p>
        </w:tc>
        <w:tc>
          <w:tcPr>
            <w:tcW w:w="1815" w:type="dxa"/>
            <w:vAlign w:val="center"/>
          </w:tcPr>
          <w:p>
            <w:pPr>
              <w:spacing w:line="400" w:lineRule="exact"/>
              <w:jc w:val="center"/>
              <w:rPr>
                <w:rFonts w:hint="eastAsia" w:eastAsia="仿宋_GB2312"/>
                <w:kern w:val="0"/>
                <w:sz w:val="24"/>
                <w:szCs w:val="24"/>
              </w:rPr>
            </w:pPr>
            <w:r>
              <w:rPr>
                <w:rFonts w:eastAsia="仿宋_GB2312"/>
                <w:kern w:val="0"/>
                <w:sz w:val="24"/>
                <w:szCs w:val="24"/>
              </w:rPr>
              <w:t>20</w:t>
            </w:r>
            <w:r>
              <w:rPr>
                <w:rFonts w:hint="eastAsia" w:eastAsia="仿宋_GB2312"/>
                <w:kern w:val="0"/>
                <w:sz w:val="24"/>
                <w:szCs w:val="24"/>
              </w:rPr>
              <w:t>2</w:t>
            </w:r>
            <w:r>
              <w:rPr>
                <w:rFonts w:eastAsia="仿宋_GB2312"/>
                <w:kern w:val="0"/>
                <w:sz w:val="24"/>
                <w:szCs w:val="24"/>
              </w:rPr>
              <w:t>1</w:t>
            </w:r>
            <w:r>
              <w:rPr>
                <w:rFonts w:hint="eastAsia" w:eastAsia="仿宋_GB2312"/>
                <w:kern w:val="0"/>
                <w:sz w:val="24"/>
                <w:szCs w:val="24"/>
              </w:rPr>
              <w:t>第三</w:t>
            </w:r>
            <w:r>
              <w:rPr>
                <w:rFonts w:eastAsia="仿宋_GB2312"/>
                <w:kern w:val="0"/>
                <w:sz w:val="24"/>
                <w:szCs w:val="24"/>
              </w:rPr>
              <w:t>届海岛沙滩运动及旅游发展论坛</w:t>
            </w:r>
          </w:p>
        </w:tc>
        <w:tc>
          <w:tcPr>
            <w:tcW w:w="2045" w:type="dxa"/>
            <w:vAlign w:val="center"/>
          </w:tcPr>
          <w:p>
            <w:pPr>
              <w:spacing w:line="400" w:lineRule="exact"/>
              <w:jc w:val="center"/>
              <w:rPr>
                <w:rFonts w:eastAsia="仿宋_GB2312"/>
                <w:kern w:val="0"/>
                <w:sz w:val="24"/>
                <w:szCs w:val="24"/>
              </w:rPr>
            </w:pPr>
            <w:r>
              <w:rPr>
                <w:rFonts w:hint="eastAsia" w:eastAsia="仿宋_GB2312"/>
                <w:kern w:val="0"/>
                <w:sz w:val="24"/>
                <w:szCs w:val="24"/>
              </w:rPr>
              <w:t>/</w:t>
            </w:r>
          </w:p>
        </w:tc>
        <w:tc>
          <w:tcPr>
            <w:tcW w:w="1210" w:type="dxa"/>
            <w:vAlign w:val="center"/>
          </w:tcPr>
          <w:p>
            <w:pPr>
              <w:spacing w:line="400" w:lineRule="exact"/>
              <w:jc w:val="center"/>
              <w:rPr>
                <w:rFonts w:eastAsia="仿宋_GB2312"/>
                <w:kern w:val="0"/>
                <w:sz w:val="24"/>
                <w:szCs w:val="24"/>
              </w:rPr>
            </w:pPr>
            <w:r>
              <w:rPr>
                <w:rFonts w:hint="eastAsia" w:eastAsia="仿宋_GB2312"/>
                <w:kern w:val="0"/>
                <w:sz w:val="24"/>
                <w:szCs w:val="24"/>
              </w:rPr>
              <w:t>12.5</w:t>
            </w:r>
          </w:p>
        </w:tc>
        <w:tc>
          <w:tcPr>
            <w:tcW w:w="1290" w:type="dxa"/>
            <w:vAlign w:val="center"/>
          </w:tcPr>
          <w:p>
            <w:pPr>
              <w:spacing w:line="400" w:lineRule="exact"/>
              <w:jc w:val="center"/>
              <w:rPr>
                <w:rFonts w:eastAsia="仿宋_GB2312"/>
                <w:kern w:val="0"/>
                <w:sz w:val="24"/>
                <w:szCs w:val="24"/>
              </w:rPr>
            </w:pPr>
            <w:r>
              <w:rPr>
                <w:rFonts w:hint="eastAsia" w:eastAsia="仿宋_GB2312"/>
                <w:kern w:val="0"/>
                <w:sz w:val="24"/>
                <w:szCs w:val="24"/>
              </w:rPr>
              <w:t>三亚</w:t>
            </w:r>
          </w:p>
        </w:tc>
        <w:tc>
          <w:tcPr>
            <w:tcW w:w="990"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三亚某高校或酒店</w:t>
            </w:r>
          </w:p>
        </w:tc>
        <w:tc>
          <w:tcPr>
            <w:tcW w:w="1086" w:type="dxa"/>
            <w:vAlign w:val="center"/>
          </w:tcPr>
          <w:p>
            <w:pPr>
              <w:spacing w:line="400" w:lineRule="exact"/>
              <w:jc w:val="center"/>
              <w:rPr>
                <w:rFonts w:eastAsia="仿宋_GB2312"/>
                <w:kern w:val="0"/>
                <w:sz w:val="24"/>
                <w:szCs w:val="24"/>
              </w:rPr>
            </w:pPr>
            <w:r>
              <w:rPr>
                <w:rFonts w:hint="eastAsia" w:eastAsia="仿宋_GB2312"/>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exact"/>
          <w:jc w:val="center"/>
        </w:trPr>
        <w:tc>
          <w:tcPr>
            <w:tcW w:w="690" w:type="dxa"/>
            <w:vAlign w:val="center"/>
          </w:tcPr>
          <w:p>
            <w:pPr>
              <w:spacing w:line="400" w:lineRule="exact"/>
              <w:jc w:val="center"/>
              <w:rPr>
                <w:kern w:val="0"/>
                <w:sz w:val="24"/>
                <w:szCs w:val="24"/>
              </w:rPr>
            </w:pPr>
            <w:r>
              <w:rPr>
                <w:rFonts w:hint="eastAsia"/>
                <w:kern w:val="0"/>
                <w:sz w:val="24"/>
                <w:szCs w:val="24"/>
              </w:rPr>
              <w:t>9</w:t>
            </w:r>
          </w:p>
        </w:tc>
        <w:tc>
          <w:tcPr>
            <w:tcW w:w="181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202</w:t>
            </w:r>
            <w:r>
              <w:rPr>
                <w:rFonts w:eastAsia="仿宋_GB2312"/>
                <w:kern w:val="0"/>
                <w:sz w:val="24"/>
                <w:szCs w:val="24"/>
              </w:rPr>
              <w:t>1海南沙滩运动嘉年华</w:t>
            </w:r>
            <w:r>
              <w:rPr>
                <w:rFonts w:hint="eastAsia" w:eastAsia="仿宋_GB2312"/>
                <w:kern w:val="0"/>
                <w:sz w:val="24"/>
                <w:szCs w:val="24"/>
              </w:rPr>
              <w:t>第三方绩效评估</w:t>
            </w:r>
          </w:p>
        </w:tc>
        <w:tc>
          <w:tcPr>
            <w:tcW w:w="2045"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w:t>
            </w:r>
          </w:p>
        </w:tc>
        <w:tc>
          <w:tcPr>
            <w:tcW w:w="1210"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9-12月</w:t>
            </w:r>
          </w:p>
        </w:tc>
        <w:tc>
          <w:tcPr>
            <w:tcW w:w="1290" w:type="dxa"/>
            <w:vAlign w:val="center"/>
          </w:tcPr>
          <w:p>
            <w:pPr>
              <w:spacing w:line="400" w:lineRule="exact"/>
              <w:jc w:val="center"/>
              <w:rPr>
                <w:rFonts w:hint="eastAsia" w:eastAsia="仿宋_GB2312"/>
                <w:kern w:val="0"/>
                <w:sz w:val="24"/>
                <w:szCs w:val="24"/>
              </w:rPr>
            </w:pPr>
            <w:r>
              <w:rPr>
                <w:rFonts w:hint="eastAsia" w:eastAsia="仿宋_GB2312"/>
                <w:kern w:val="0"/>
                <w:sz w:val="24"/>
                <w:szCs w:val="24"/>
              </w:rPr>
              <w:t>海口、儋州、乐东、万宁、文昌、三亚</w:t>
            </w:r>
          </w:p>
        </w:tc>
        <w:tc>
          <w:tcPr>
            <w:tcW w:w="990" w:type="dxa"/>
            <w:vAlign w:val="center"/>
          </w:tcPr>
          <w:p>
            <w:pPr>
              <w:spacing w:line="400" w:lineRule="exact"/>
              <w:jc w:val="center"/>
              <w:rPr>
                <w:rFonts w:eastAsia="仿宋_GB2312"/>
                <w:kern w:val="0"/>
                <w:sz w:val="24"/>
                <w:szCs w:val="24"/>
              </w:rPr>
            </w:pPr>
            <w:r>
              <w:rPr>
                <w:rFonts w:hint="eastAsia" w:eastAsia="仿宋_GB2312"/>
                <w:kern w:val="0"/>
                <w:sz w:val="24"/>
                <w:szCs w:val="24"/>
              </w:rPr>
              <w:t>/</w:t>
            </w:r>
          </w:p>
        </w:tc>
        <w:tc>
          <w:tcPr>
            <w:tcW w:w="1086" w:type="dxa"/>
            <w:vAlign w:val="center"/>
          </w:tcPr>
          <w:p>
            <w:pPr>
              <w:spacing w:line="400" w:lineRule="exact"/>
              <w:jc w:val="center"/>
              <w:rPr>
                <w:rFonts w:eastAsia="仿宋_GB2312"/>
                <w:kern w:val="0"/>
                <w:sz w:val="24"/>
                <w:szCs w:val="24"/>
              </w:rPr>
            </w:pPr>
            <w:r>
              <w:rPr>
                <w:rFonts w:hint="eastAsia" w:eastAsia="仿宋_GB2312"/>
                <w:kern w:val="0"/>
                <w:sz w:val="24"/>
                <w:szCs w:val="24"/>
              </w:rPr>
              <w:t>20</w:t>
            </w:r>
          </w:p>
        </w:tc>
      </w:tr>
    </w:tbl>
    <w:p>
      <w:pPr>
        <w:pStyle w:val="2"/>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省旅游和文化广电体育厅将给予六个城市站活动项目预算的70%但不超过拟支持经费额度的经费支持，其余经费承办单位需自行筹集，包括不限于向活动举办地政府申请或通过市场开发解决；给予发展论坛、营销宣传、第三方绩效评估项目预算全额但不超过拟支持经费额度的经费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2.申请单位所提交的项目预算不应低于表中的拟支持经费额度。</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荧">
    <w15:presenceInfo w15:providerId="None" w15:userId="曾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246B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Unicode MS" w:hAnsi="Times New Roman" w:eastAsia="Arial Unicode MS" w:cs="Arial Unicode MS"/>
      <w:color w:val="000000"/>
      <w:kern w:val="0"/>
      <w:sz w:val="24"/>
      <w:szCs w:val="24"/>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rFonts w:ascii="等线" w:hAnsi="等线" w:eastAsia="等线" w:cs="黑体"/>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paragraph" w:customStyle="1" w:styleId="7">
    <w:name w:val="Char"/>
    <w:basedOn w:val="1"/>
    <w:qFormat/>
    <w:uiPriority w:val="0"/>
    <w:pPr>
      <w:tabs>
        <w:tab w:val="left" w:pos="360"/>
      </w:tabs>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2021-09-05T15:11:00Z</dcterms:created>
  <dc:creator>Yan Jessie</dc:creator>
  <cp:lastModifiedBy>肖央山</cp:lastModifiedBy>
  <dcterms:modified xsi:type="dcterms:W3CDTF">2021-09-06T12:19:52Z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9BB3615EAB11447280493BC4ECBE407B</vt:lpwstr>
  </property>
</Properties>
</file>