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46C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left"/>
        <w:rPr>
          <w:rFonts w:hint="default" w:ascii="仿宋" w:hAnsi="仿宋" w:eastAsia="仿宋" w:cs="黑体"/>
          <w:kern w:val="2"/>
          <w:sz w:val="32"/>
          <w:szCs w:val="32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</w:t>
      </w:r>
    </w:p>
    <w:p w14:paraId="70629E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center"/>
        <w:rPr>
          <w:rFonts w:hint="default" w:ascii="黑体" w:hAnsi="宋体" w:eastAsia="黑体" w:cs="黑体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承 诺 书</w:t>
      </w:r>
    </w:p>
    <w:p w14:paraId="558C92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center"/>
        <w:rPr>
          <w:rFonts w:hint="default" w:ascii="黑体" w:hAnsi="宋体" w:eastAsia="黑体" w:cs="黑体"/>
          <w:kern w:val="2"/>
          <w:sz w:val="44"/>
          <w:szCs w:val="44"/>
        </w:rPr>
      </w:pPr>
      <w:r>
        <w:rPr>
          <w:rFonts w:hint="default" w:ascii="黑体" w:hAnsi="宋体" w:eastAsia="黑体" w:cs="黑体"/>
          <w:kern w:val="2"/>
          <w:sz w:val="44"/>
          <w:szCs w:val="44"/>
          <w:lang w:val="en-US" w:eastAsia="zh-CN" w:bidi="ar"/>
        </w:rPr>
        <w:t xml:space="preserve"> </w:t>
      </w:r>
    </w:p>
    <w:p w14:paraId="324837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left"/>
        <w:rPr>
          <w:rFonts w:hint="default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致：海南省旅游学校</w:t>
      </w:r>
    </w:p>
    <w:p w14:paraId="10FD04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我公司已认真阅读《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海南省旅游学校食堂委托经营管理项目</w:t>
      </w:r>
      <w:r>
        <w:rPr>
          <w:rFonts w:hint="eastAsia" w:ascii="仿宋" w:hAnsi="仿宋" w:eastAsia="仿宋"/>
          <w:sz w:val="32"/>
          <w:szCs w:val="32"/>
        </w:rPr>
        <w:t>招标代理机构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遴选</w:t>
      </w:r>
      <w:r>
        <w:rPr>
          <w:rFonts w:hint="eastAsia" w:ascii="仿宋" w:hAnsi="仿宋" w:eastAsia="仿宋"/>
          <w:sz w:val="32"/>
          <w:szCs w:val="32"/>
        </w:rPr>
        <w:t>公告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》，决定报名。</w:t>
      </w:r>
    </w:p>
    <w:p w14:paraId="32DB98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我公司承诺提供的资质证明材料、无失信记录等所有材料真实有效，如有虚假愿意承担相应法律责任。</w:t>
      </w:r>
    </w:p>
    <w:p w14:paraId="41C157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 w14:paraId="64DCF8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 w14:paraId="3D1255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 w14:paraId="459081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 w14:paraId="5D9721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15" w:firstLine="4480" w:firstLineChars="14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单位：（盖章）</w:t>
      </w:r>
    </w:p>
    <w:p w14:paraId="4EC6ED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 w:firstLine="66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TNlZTIzZWNmNmYzZDY4OThmNjBiOGY1ZGFhMzAifQ=="/>
  </w:docVars>
  <w:rsids>
    <w:rsidRoot w:val="00000000"/>
    <w:rsid w:val="04850E27"/>
    <w:rsid w:val="1AC96644"/>
    <w:rsid w:val="4FA42F92"/>
    <w:rsid w:val="5244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2023-06-13T06:54:00Z</dcterms:created>
  <dc:creator>符公子</dc:creator>
  <cp:lastModifiedBy>边帘欢</cp:lastModifiedBy>
  <dcterms:modified xsi:type="dcterms:W3CDTF">2024-12-11T08:13:59Z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64C90CBF085D4F43A5AE3B7EB6CC5F5F_12</vt:lpwstr>
  </property>
</Properties>
</file>