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37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“中国体育彩票”</w:t>
      </w:r>
    </w:p>
    <w:p w14:paraId="0E2300CC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2025年海南新春瑞龙醒狮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表演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赛活动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方案</w:t>
      </w:r>
    </w:p>
    <w:p w14:paraId="19528A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</w:p>
    <w:p w14:paraId="351F14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龙狮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运动作为中华民族传统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体育运动项目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，承载着深厚的文化底蕴和民族情感，具有悠久的历史和广泛的群众基础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不仅是我国传统的民间表演艺术形式，更是中华民族传统文化的重要组成部分，象征着吉祥、喜庆和团结，深受人民群众的喜爱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结合海南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有着沿袭传统体育运动的习俗，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为大力弘扬中华传统体育精神，推进中国传统体育项目发展，拟于2025年2月11日—13日（待定）举办“中国体育彩票”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2025年海南新春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瑞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龙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醒狮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表演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赛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旨在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进一步弘扬龙狮文化，丰富海南新春期间的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体育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旅游活动，提升游客的文化体验，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同时促进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龙狮运动队伍之间的交流与合作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提高竞技水平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。</w:t>
      </w:r>
    </w:p>
    <w:p w14:paraId="58E5E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一、组织架构 （拟）</w:t>
      </w:r>
    </w:p>
    <w:p w14:paraId="67C947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 xml:space="preserve">主办单位：海南省旅游和文化广电体育厅 </w:t>
      </w:r>
    </w:p>
    <w:p w14:paraId="340BFD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承办单位：海南省训练竞赛管理中心</w:t>
      </w:r>
    </w:p>
    <w:p w14:paraId="3EA570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协办单位：海南省体育彩票管理中心</w:t>
      </w:r>
    </w:p>
    <w:p w14:paraId="6E2C80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支持单位：中国体育彩票</w:t>
      </w:r>
    </w:p>
    <w:p w14:paraId="43975F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运营单位：拟通过比选确定</w:t>
      </w:r>
    </w:p>
    <w:p w14:paraId="20746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二、目标任务</w:t>
      </w:r>
    </w:p>
    <w:p w14:paraId="692BBF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结合元宵节假期浓烈氛围，以龙狮传统体育项目为切入点，提高广大群众的健身热情和身体素质，积极响应国家关于发展体育产业、促进体育消费的号召，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丰富旅游消费业态，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打造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旅游消费热点，宣传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海南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文化旅游品牌。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同时，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弘扬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中华优秀民族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传统文化，丰富群众文化体育生活，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展示海南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城市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多元文化风采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助力海南自贸港建设。</w:t>
      </w:r>
    </w:p>
    <w:p w14:paraId="4DBD1A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活动概况</w:t>
      </w:r>
    </w:p>
    <w:p w14:paraId="738B5E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（一）活动名称</w:t>
      </w:r>
    </w:p>
    <w:p w14:paraId="4AE47A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“中国体育彩票”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2025年海南新春瑞龙醒狮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表演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赛</w:t>
      </w:r>
    </w:p>
    <w:p w14:paraId="061096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（二）活动时间（暂定）</w:t>
      </w:r>
    </w:p>
    <w:p w14:paraId="498D95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2025年2月11日—13日（农历正月十四至正月十六）</w:t>
      </w:r>
    </w:p>
    <w:p w14:paraId="5E6A0B9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（三）活动地点（暂定）</w:t>
      </w:r>
    </w:p>
    <w:p w14:paraId="7236E0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海南省海口市骑楼老街</w:t>
      </w:r>
    </w:p>
    <w:p w14:paraId="00833E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（四）活动规模</w:t>
      </w:r>
    </w:p>
    <w:p w14:paraId="2D4DA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省内高水平9—10支龙狮队伍，参赛选手约100名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 xml:space="preserve"> </w:t>
      </w:r>
    </w:p>
    <w:p w14:paraId="388AD84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比赛项目</w:t>
      </w:r>
    </w:p>
    <w:p w14:paraId="5FBCC0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/>
        <w:jc w:val="lef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自选北狮、传统北狮、高桩南狮、传统南狮、自选舞龙、障碍舞龙</w:t>
      </w:r>
    </w:p>
    <w:p w14:paraId="485DBBE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200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四、活动亮点</w:t>
      </w:r>
    </w:p>
    <w:p w14:paraId="02C28F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高水平的龙狮竞技表演：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表演省内高水平龙狮队伍参赛，包括舞龙队和舞狮队（南狮、北狮等），以高超的技艺和默契的配合，为观众带来一场视觉盛宴。</w:t>
      </w:r>
    </w:p>
    <w:p w14:paraId="5B9FF9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（二）多样化的比赛项目：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举办舞龙自选、南狮高桩、北狮自选等多个项目，全面展示龙狮运动的魅力。</w:t>
      </w:r>
    </w:p>
    <w:p w14:paraId="460B08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（三）丰富的龙狮文化展览：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通过图片、实物、视频、南狮扎作技艺等多种形式，展示龙狮文化的历史渊源、发展现状和独特魅力，让观众深入了解龙狮文化的内涵。</w:t>
      </w:r>
    </w:p>
    <w:p w14:paraId="6C882C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（四）多彩的新春主题装饰：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以新春为主题，对赛场及周边区域进行装饰，营造出浓厚的节日氛围，结合新春佳节，组织舞龙、舞狮、锣鼓队等传统民俗表演，让观众在欣赏龙狮大赛的同时，也能感受到浓厚的节日气氛。</w:t>
      </w:r>
    </w:p>
    <w:p w14:paraId="2DBF1F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活动宣传</w:t>
      </w:r>
    </w:p>
    <w:p w14:paraId="7DA9E1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（一）有计划、有步骤宣传推广，形成宣传闭环。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活动前期通过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快手、抖音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短视频等进行话题发酵，为活动造势引流；活动期间通过网络互动、事件营销、新闻报道等吸引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市民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游客主动分享种草，形成二次传播，为活动推波助澜；活动后期，对活动进行盘点，形成高黏度的宣传闭环，增加受众对下一届活动的期待。</w:t>
      </w:r>
    </w:p>
    <w:p w14:paraId="0EB75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（二）全媒体链路多点引爆，推动赛事“走出去”</w:t>
      </w:r>
    </w:p>
    <w:p w14:paraId="61F2E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活动以新媒体为主阵地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传统媒体为抓手，通过海南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频道、新华网、人民网、海南日报、海口网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等各大社交媒体平台账号全链路发布2025年海南新春瑞龙醒狮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表演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赛宣传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文稿及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视频，最大程度提高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赛事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的曝光度。</w:t>
      </w:r>
    </w:p>
    <w:p w14:paraId="723EE268">
      <w:pPr>
        <w:pageBreakBefore w:val="0"/>
        <w:wordWrap/>
        <w:overflowPunct/>
        <w:topLinePunct w:val="0"/>
        <w:bidi w:val="0"/>
        <w:spacing w:line="520" w:lineRule="exact"/>
        <w:rPr>
          <w:rFonts w:hint="eastAsia" w:ascii="方正仿宋_GB2312" w:hAnsi="方正仿宋_GB2312" w:eastAsia="方正仿宋_GB2312" w:cs="方正仿宋_GB2312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B77E8C-EA2A-4145-AC05-671D6EA918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26D663-FF18-466E-AA5E-665B9542E7B3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3117C25-6550-4914-B643-45B5570FFF19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61E28400-5EDC-478B-91BA-F4DD8DA689A0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E27EEF6-B8D3-4E6B-AFF3-95598C9CC81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BE96D">
    <w:pPr>
      <w:spacing w:line="170" w:lineRule="auto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1F7CC9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1F7CC9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B426E"/>
    <w:multiLevelType w:val="singleLevel"/>
    <w:tmpl w:val="B83B426E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2FC1BC9"/>
    <w:multiLevelType w:val="singleLevel"/>
    <w:tmpl w:val="72FC1B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425F2"/>
    <w:rsid w:val="007C717F"/>
    <w:rsid w:val="029F7154"/>
    <w:rsid w:val="046D725E"/>
    <w:rsid w:val="05143E2A"/>
    <w:rsid w:val="055B09A4"/>
    <w:rsid w:val="07532E27"/>
    <w:rsid w:val="078C3800"/>
    <w:rsid w:val="09C36227"/>
    <w:rsid w:val="0D136775"/>
    <w:rsid w:val="0F8D3A92"/>
    <w:rsid w:val="13D84274"/>
    <w:rsid w:val="14A27CE0"/>
    <w:rsid w:val="179668EC"/>
    <w:rsid w:val="18D659B4"/>
    <w:rsid w:val="1D913A7D"/>
    <w:rsid w:val="1EE400AB"/>
    <w:rsid w:val="2A1439E1"/>
    <w:rsid w:val="2FED7F3B"/>
    <w:rsid w:val="310C2DEB"/>
    <w:rsid w:val="3B063BD2"/>
    <w:rsid w:val="3FA757F6"/>
    <w:rsid w:val="40035E3A"/>
    <w:rsid w:val="413E0F10"/>
    <w:rsid w:val="45F425F2"/>
    <w:rsid w:val="5CF3477B"/>
    <w:rsid w:val="6DFE7234"/>
    <w:rsid w:val="77CA422C"/>
    <w:rsid w:val="7968045A"/>
    <w:rsid w:val="7E797498"/>
    <w:rsid w:val="7F7704AE"/>
    <w:rsid w:val="FFF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方正仿宋_GB18030" w:cs="方正仿宋_GB18030"/>
      <w:snapToGrid w:val="0"/>
      <w:color w:val="000000"/>
      <w:kern w:val="0"/>
      <w:sz w:val="30"/>
      <w:szCs w:val="30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仿宋"/>
      <w:sz w:val="18"/>
      <w:szCs w:val="28"/>
      <w:u w:val="none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_Style 8"/>
    <w:basedOn w:val="2"/>
    <w:next w:val="1"/>
    <w:qFormat/>
    <w:uiPriority w:val="0"/>
    <w:pPr>
      <w:keepNext w:val="0"/>
      <w:keepLines w:val="0"/>
      <w:spacing w:before="100" w:beforeAutospacing="1" w:after="100" w:afterAutospacing="1" w:line="276" w:lineRule="auto"/>
      <w:outlineLvl w:val="9"/>
    </w:pPr>
    <w:rPr>
      <w:rFonts w:ascii="仿宋" w:hAnsi="仿宋" w:eastAsia="仿宋" w:cs="宋体"/>
      <w:kern w:val="0"/>
      <w:sz w:val="32"/>
      <w:szCs w:val="32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ca-11"/>
    <w:qFormat/>
    <w:uiPriority w:val="0"/>
    <w:rPr>
      <w:rFonts w:hint="eastAsia" w:ascii="宋体" w:hAnsi="宋体" w:eastAsia="宋体"/>
      <w:color w:val="323232"/>
      <w:sz w:val="21"/>
      <w:szCs w:val="21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3449</Words>
  <Characters>3541</Characters>
  <Lines>0</Lines>
  <Paragraphs>0</Paragraphs>
  <TotalTime>0</TotalTime>
  <ScaleCrop>false</ScaleCrop>
  <LinksUpToDate>false</LinksUpToDate>
  <CharactersWithSpaces>3770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2025-01-09T21:33:00Z</dcterms:created>
  <dc:creator>旭升</dc:creator>
  <cp:lastModifiedBy>WPS_1698449301</cp:lastModifiedBy>
  <cp:lastPrinted>2025-01-19T15:12:00Z</cp:lastPrinted>
  <dcterms:modified xsi:type="dcterms:W3CDTF">2025-01-20T14:55:13Z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DE624E74EE0846A5B1497DF9461DEBBF_13</vt:lpwstr>
  </property>
  <property fmtid="{D5CDD505-2E9C-101B-9397-08002B2CF9AE}" pid="4" name="KSOTemplateDocerSaveRecord">
    <vt:lpwstr>eyJoZGlkIjoiYWE4YjEzOTRiMGY5NjBiNDJlMTc0MzZiYzEwMGY0MmUiLCJ1c2VySWQiOiIxNTUzNzI2NTk2In0=</vt:lpwstr>
  </property>
</Properties>
</file>