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第三届中国国际消费品博览会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Times New Roman" w:eastAsia="方正小标宋简体"/>
          <w:bCs/>
          <w:sz w:val="44"/>
          <w:szCs w:val="5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宣传打卡点制作项目</w:t>
      </w:r>
      <w:r>
        <w:rPr>
          <w:rFonts w:hint="eastAsia" w:ascii="方正小标宋简体" w:hAnsi="Times New Roman" w:eastAsia="方正小标宋简体"/>
          <w:bCs/>
          <w:sz w:val="44"/>
          <w:szCs w:val="52"/>
          <w:shd w:val="clear" w:color="auto" w:fill="FFFFFF"/>
          <w:lang w:val="en-US" w:eastAsia="zh-Hans"/>
        </w:rPr>
        <w:t>比选</w:t>
      </w:r>
      <w:r>
        <w:rPr>
          <w:rFonts w:hint="eastAsia" w:ascii="方正小标宋简体" w:hAnsi="Times New Roman" w:eastAsia="方正小标宋简体"/>
          <w:bCs/>
          <w:sz w:val="44"/>
          <w:szCs w:val="52"/>
          <w:shd w:val="clear" w:color="auto" w:fill="FFFFFF"/>
        </w:rPr>
        <w:t>报名回执表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 w:val="0"/>
        <w:spacing w:line="540" w:lineRule="exact"/>
        <w:jc w:val="left"/>
        <w:textAlignment w:val="auto"/>
        <w:rPr>
          <w:rFonts w:ascii="Times New Roman" w:hAnsi="Times New Roman" w:eastAsia="宋体"/>
          <w:b/>
          <w:sz w:val="32"/>
          <w:shd w:val="clear" w:color="auto" w:fill="FFFFFF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6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仿宋_GB2312" w:hAnsi="Times New Roman" w:eastAsia="仿宋_GB2312"/>
                <w:b/>
                <w:color w:val="auto"/>
                <w:sz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单位名称</w:t>
            </w:r>
          </w:p>
        </w:tc>
        <w:tc>
          <w:tcPr>
            <w:tcW w:w="6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Times New Roman" w:eastAsia="仿宋_GB2312"/>
                <w:b/>
                <w:color w:val="auto"/>
                <w:sz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Times New Roman" w:eastAsia="仿宋_GB2312"/>
                <w:b/>
                <w:color w:val="auto"/>
                <w:sz w:val="32"/>
                <w:shd w:val="clear" w:color="auto" w:fill="FFFFFF"/>
                <w:lang w:val="en-US" w:eastAsia="zh-Hans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项目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  <w:lang w:val="en-US" w:eastAsia="zh-Hans"/>
              </w:rPr>
              <w:t>名称</w:t>
            </w:r>
          </w:p>
        </w:tc>
        <w:tc>
          <w:tcPr>
            <w:tcW w:w="6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2023年第三届中国国际消费品博览会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_GB2312" w:hAnsi="Times New Roman" w:eastAsia="仿宋_GB2312"/>
                <w:b/>
                <w:color w:val="auto"/>
                <w:sz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宣传打卡点制作项目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仿宋_GB2312" w:hAnsi="Times New Roman" w:eastAsia="仿宋_GB2312"/>
                <w:color w:val="auto"/>
                <w:sz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联系人</w:t>
            </w:r>
          </w:p>
        </w:tc>
        <w:tc>
          <w:tcPr>
            <w:tcW w:w="6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Times New Roman" w:eastAsia="仿宋_GB2312"/>
                <w:b/>
                <w:color w:val="auto"/>
                <w:sz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仿宋_GB2312" w:hAnsi="Times New Roman" w:eastAsia="仿宋_GB2312"/>
                <w:b/>
                <w:color w:val="auto"/>
                <w:sz w:val="32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联系电话</w:t>
            </w:r>
          </w:p>
        </w:tc>
        <w:tc>
          <w:tcPr>
            <w:tcW w:w="6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_GB2312" w:hAnsi="Times New Roman" w:eastAsia="仿宋_GB2312"/>
                <w:b/>
                <w:color w:val="auto"/>
                <w:sz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仿宋_GB2312" w:hAnsi="Times New Roman" w:eastAsia="仿宋_GB2312"/>
                <w:color w:val="auto"/>
                <w:sz w:val="32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ascii="仿宋_GB2312" w:hAnsi="Times New Roman" w:eastAsia="仿宋_GB2312"/>
                <w:color w:val="auto"/>
                <w:sz w:val="32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 w:val="32"/>
                <w:shd w:val="clear" w:color="auto" w:fill="FFFFFF"/>
              </w:rPr>
            </w:pPr>
            <w:r>
              <w:rPr>
                <w:rFonts w:hint="default" w:ascii="仿宋_GB2312" w:hAnsi="Times New Roman" w:eastAsia="仿宋_GB2312"/>
                <w:color w:val="auto"/>
                <w:sz w:val="32"/>
                <w:shd w:val="clear" w:color="auto" w:fill="FFFFFF"/>
                <w:lang w:val="en" w:eastAsia="zh-CN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年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>月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540" w:lineRule="exact"/>
              <w:jc w:val="right"/>
              <w:textAlignment w:val="auto"/>
              <w:rPr>
                <w:rFonts w:ascii="仿宋_GB2312" w:hAnsi="Times New Roman" w:eastAsia="仿宋_GB2312"/>
                <w:b/>
                <w:color w:val="auto"/>
                <w:sz w:val="32"/>
                <w:shd w:val="clear" w:color="auto" w:fill="FFFFFF"/>
              </w:rPr>
            </w:pPr>
            <w:r>
              <w:rPr>
                <w:rFonts w:hint="default" w:ascii="仿宋_GB2312" w:hAnsi="Times New Roman" w:eastAsia="仿宋_GB2312"/>
                <w:color w:val="auto"/>
                <w:sz w:val="32"/>
                <w:shd w:val="clear" w:color="auto" w:fill="FFFFFF"/>
                <w:lang w:val="en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hd w:val="clear" w:color="auto" w:fill="FFFFFF"/>
              </w:rPr>
              <w:t xml:space="preserve">（签章）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2ZiYTFlZjg3OGZjNDg4MzVkNGU0YzAwZjI5YjgifQ=="/>
  </w:docVars>
  <w:rsids>
    <w:rsidRoot w:val="70637878"/>
    <w:rsid w:val="60FFEFCF"/>
    <w:rsid w:val="706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136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2023-03-05T09:01:00Z</dcterms:created>
  <dc:creator>万物可爱</dc:creator>
  <cp:lastModifiedBy>user</cp:lastModifiedBy>
  <dcterms:modified xsi:type="dcterms:W3CDTF">2023-03-14T17:39:42Z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46E3E16865DE4A40A3D56EF4173933DB</vt:lpwstr>
  </property>
</Properties>
</file>