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522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Style w:val="1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附件</w:t>
      </w:r>
      <w:r>
        <w:rPr>
          <w:rStyle w:val="1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  <w:r>
        <w:rPr>
          <w:rStyle w:val="1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参选文件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"/>
        </w:rPr>
        <w:t>《黎族传统聚落建设导则》编制工作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"/>
        </w:rPr>
        <w:t>参选文件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lef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参选单位: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(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加盖印章)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法定代表人或委托代理人: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(签名或印章)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日期: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</w:t>
      </w: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1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  <w:t>目</w:t>
      </w: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</w:rPr>
        <w:t>录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（全文请勿超过</w:t>
      </w: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200页</w:t>
      </w:r>
      <w:r>
        <w:rPr>
          <w:rStyle w:val="1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267318103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TOC \o "1-3" \h \u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_Toc196068093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一、</w:t>
          </w:r>
          <w:r>
            <w:rPr>
              <w:rFonts w:hint="eastAsia" w:ascii="黑体" w:hAnsi="黑体" w:eastAsia="黑体" w:cs="黑体"/>
              <w:bCs/>
              <w:i w:val="0"/>
              <w:iCs w:val="0"/>
              <w:caps w:val="0"/>
              <w:spacing w:val="0"/>
              <w:sz w:val="32"/>
              <w:szCs w:val="32"/>
            </w:rPr>
            <w:t>报价函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_Toc196068093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3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_Toc1493639190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二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、</w:t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项目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授权委托书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_Toc1493639190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4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_Toc1760280323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三、工作方案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_Toc1760280323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5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_Toc509018701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四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、拟派相关工作人员一览表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_Toc509018701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6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_Toc730333965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五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、拟派相关工作人员简历及相关证书复印件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_Toc730333965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7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_Toc1492962220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六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、业绩一览表及证明材料复印件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_Toc1492962220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8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_Toc672672709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七、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法定代表人身份证明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_Toc672672709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9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_Toc357334849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八、营业执照副本、组织机构代码证副本、税务登记证副本有效证件（或三证合一的营业执照）等资料复印件及无违法违规行为承诺书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_Toc357334849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10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_Toc917172355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bCs/>
              <w:sz w:val="32"/>
              <w:szCs w:val="32"/>
              <w:lang w:eastAsia="zh-CN"/>
            </w:rPr>
            <w:t>九</w:t>
          </w:r>
          <w:r>
            <w:rPr>
              <w:rFonts w:hint="eastAsia" w:ascii="黑体" w:hAnsi="黑体" w:eastAsia="黑体" w:cs="黑体"/>
              <w:bCs/>
              <w:sz w:val="32"/>
              <w:szCs w:val="32"/>
            </w:rPr>
            <w:t>、其他材料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PAGEREF _Toc917172355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t>11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</w:sdtContent>
    </w:sdt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Toc196068093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报价函</w:t>
      </w:r>
      <w:bookmarkEnd w:id="0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海南省旅游和文化广电体育厅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我方已仔细研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究了《关于委托第三方开展黎族传统聚落建设导则编制工作的比选公告》的全部内容，经过研究后，我公司参选报价为：        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（报价为含税价，不能超过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预算价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预算价均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为无效报价。）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我方承诺：我方中选后，将在贵单位要求的时间内完成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规定的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各项工作。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我方在此声明，所递交的参选文件及有关资料内容完整、真实和准确。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参选单位：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（盖单位章）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报价函需附分项经费测算明细表，包括各种费用明细，说明费用构成，格式如下表。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2"/>
        <w:tblW w:w="15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070"/>
        <w:gridCol w:w="2085"/>
        <w:gridCol w:w="1650"/>
        <w:gridCol w:w="1890"/>
        <w:gridCol w:w="1080"/>
        <w:gridCol w:w="1080"/>
        <w:gridCol w:w="1620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1" w:name="_Toc149363919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《黎族传统聚落建设导则》编制工作经费测算明细表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  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经费（元）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咨询服务费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调研费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租车费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专家评审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专家评审费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大交通费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间天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咨询服务成果汇编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其他费用（如有，可根据实际需要增列相关分项）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9" w:name="_GoBack"/>
            <w:bookmarkEnd w:id="9"/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合计总价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6"/>
                <w:lang w:val="en-US" w:eastAsia="zh-CN" w:bidi="ar"/>
              </w:rPr>
              <w:t>注：</w:t>
            </w:r>
            <w:r>
              <w:rPr>
                <w:rStyle w:val="17"/>
                <w:lang w:val="en-US" w:eastAsia="zh-CN" w:bidi="ar"/>
              </w:rPr>
              <w:t>经费总价为包干费用，各项间可调剂使用。验收时乙方须提供结项报告及项目相关验收证明材料，甲方逐一核对服务条款内容及数量的佐证材料后，予以验收。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项目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授权委托书</w:t>
      </w:r>
      <w:bookmarkEnd w:id="1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（参选单位名称）的法定代表人，现委托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（姓名）为我方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（项目名称）参选文件、签订合同和处理有关事宜，其法律后果由我方承担。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代理人无转委托权。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附：法定代表人和委托代理人身份证扫描件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（盖单位章）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（签字或盖章）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身份证号码：_____________________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身份证号码：_____________________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bookmarkStart w:id="2" w:name="_Toc1760280323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三、工作方案</w:t>
      </w:r>
      <w:bookmarkEnd w:id="2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格式自拟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3" w:name="_Toc509018701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、拟派相关工作人员一览表</w:t>
      </w:r>
      <w:bookmarkEnd w:id="3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项目负责人：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联系电话：</w:t>
      </w:r>
    </w:p>
    <w:tbl>
      <w:tblPr>
        <w:tblStyle w:val="13"/>
        <w:tblW w:w="52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040"/>
        <w:gridCol w:w="3279"/>
        <w:gridCol w:w="871"/>
        <w:gridCol w:w="1411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8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4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在本项目中担任的职务或岗位</w:t>
            </w:r>
          </w:p>
        </w:tc>
        <w:tc>
          <w:tcPr>
            <w:tcW w:w="49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794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执业资格</w:t>
            </w:r>
          </w:p>
        </w:tc>
        <w:tc>
          <w:tcPr>
            <w:tcW w:w="79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从事工作年限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4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5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4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9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right="0"/>
              <w:jc w:val="center"/>
              <w:textAlignment w:val="auto"/>
              <w:rPr>
                <w:rStyle w:val="15"/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4" w:name="_Toc730333965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五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、拟派相关工作人员简历及相关证书复印件</w:t>
      </w:r>
      <w:bookmarkEnd w:id="4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15"/>
        <w:gridCol w:w="1420"/>
        <w:gridCol w:w="1420"/>
        <w:gridCol w:w="142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3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4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830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拟在本项目任职</w:t>
            </w:r>
          </w:p>
        </w:tc>
        <w:tc>
          <w:tcPr>
            <w:tcW w:w="84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4" w:type="pct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年毕业于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663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参加过的项目</w:t>
            </w:r>
          </w:p>
        </w:tc>
        <w:tc>
          <w:tcPr>
            <w:tcW w:w="1666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投资额或工程费</w:t>
            </w:r>
          </w:p>
        </w:tc>
        <w:tc>
          <w:tcPr>
            <w:tcW w:w="84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63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66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4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2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3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6" w:type="pct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847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5" w:name="_Toc1492962220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六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、业绩一览表及证明材料复印件</w:t>
      </w:r>
      <w:bookmarkEnd w:id="5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1、业绩一览表格式自拟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2、须提供合同复印件佐证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6" w:name="_Toc672672709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七、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法定代表人身份证明</w:t>
      </w:r>
      <w:bookmarkEnd w:id="6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参选单位名称：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                        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单位性质： 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                           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地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址： 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                               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成立时间：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 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经营期限：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</w:rPr>
        <w:t>                                      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姓名：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性别：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年龄：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职务：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系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（参选单位名称）的法定代表人。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特此证明。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（参选单位全称）（盖章）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bookmarkStart w:id="7" w:name="_Toc357334849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八、营业执照副本、组织机构代码证副本、税务登记证副本有效证件（或三证合一的营业执照）等资料复印件及无违法违规行为承诺书</w:t>
      </w:r>
      <w:bookmarkEnd w:id="7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p>
      <w:pP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br w:type="page"/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0"/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bookmarkStart w:id="8" w:name="_Toc917172355"/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九</w:t>
      </w:r>
      <w:r>
        <w:rPr>
          <w:rStyle w:val="15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、其他材料</w:t>
      </w:r>
      <w:bookmarkEnd w:id="8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22" w:right="522" w:firstLine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其他参选人认为有力的材料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7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I5NTBjMTQ4NDgwNzNhMmZkYzhlMzQzNzUyMjMifQ=="/>
  </w:docVars>
  <w:rsids>
    <w:rsidRoot w:val="00000000"/>
    <w:rsid w:val="05CC5334"/>
    <w:rsid w:val="05FE0CDA"/>
    <w:rsid w:val="19774399"/>
    <w:rsid w:val="1D86C47C"/>
    <w:rsid w:val="259D350D"/>
    <w:rsid w:val="2C606F57"/>
    <w:rsid w:val="2DDF4F11"/>
    <w:rsid w:val="2FAEDBA9"/>
    <w:rsid w:val="3D7A5424"/>
    <w:rsid w:val="3EFB9B6E"/>
    <w:rsid w:val="3FCFF5F1"/>
    <w:rsid w:val="4BFD5B7F"/>
    <w:rsid w:val="547F73C4"/>
    <w:rsid w:val="56D210A4"/>
    <w:rsid w:val="574BAC6C"/>
    <w:rsid w:val="577F52AB"/>
    <w:rsid w:val="57F54C9E"/>
    <w:rsid w:val="5D51F142"/>
    <w:rsid w:val="5E7F8F3D"/>
    <w:rsid w:val="5FB315BA"/>
    <w:rsid w:val="5FBF76DC"/>
    <w:rsid w:val="5FDEFE87"/>
    <w:rsid w:val="62FF0367"/>
    <w:rsid w:val="6F5641E8"/>
    <w:rsid w:val="6F754D46"/>
    <w:rsid w:val="6FBDB506"/>
    <w:rsid w:val="6FF78A81"/>
    <w:rsid w:val="6FFF0ED9"/>
    <w:rsid w:val="6FFF0FEA"/>
    <w:rsid w:val="73DBEDC8"/>
    <w:rsid w:val="73EF2FDA"/>
    <w:rsid w:val="76DE3826"/>
    <w:rsid w:val="76FF231D"/>
    <w:rsid w:val="773F1C2C"/>
    <w:rsid w:val="77FD4350"/>
    <w:rsid w:val="7AFDD191"/>
    <w:rsid w:val="7BC73306"/>
    <w:rsid w:val="7C65CE53"/>
    <w:rsid w:val="7CBF6DA4"/>
    <w:rsid w:val="7EEE1424"/>
    <w:rsid w:val="7F4F35D8"/>
    <w:rsid w:val="7F7EA798"/>
    <w:rsid w:val="AFEF6B45"/>
    <w:rsid w:val="AFF51FAA"/>
    <w:rsid w:val="B3ABC92D"/>
    <w:rsid w:val="B3F2DB51"/>
    <w:rsid w:val="BD55078D"/>
    <w:rsid w:val="C7B7E2C6"/>
    <w:rsid w:val="CA3DE1AE"/>
    <w:rsid w:val="CF682F21"/>
    <w:rsid w:val="CFF7E011"/>
    <w:rsid w:val="D0DF0ABB"/>
    <w:rsid w:val="D3762BE6"/>
    <w:rsid w:val="D4E23B26"/>
    <w:rsid w:val="D7B89AF4"/>
    <w:rsid w:val="D97FE75F"/>
    <w:rsid w:val="DFFC591D"/>
    <w:rsid w:val="EDEC69E7"/>
    <w:rsid w:val="EF575794"/>
    <w:rsid w:val="EFCC37D3"/>
    <w:rsid w:val="F67CA1D8"/>
    <w:rsid w:val="F67F2FF8"/>
    <w:rsid w:val="FAD36C40"/>
    <w:rsid w:val="FB7F5036"/>
    <w:rsid w:val="FBB3BDF7"/>
    <w:rsid w:val="FBEDED30"/>
    <w:rsid w:val="FD724979"/>
    <w:rsid w:val="FDDCCBF9"/>
    <w:rsid w:val="FEDE3987"/>
    <w:rsid w:val="FEDF5F83"/>
    <w:rsid w:val="FEDFFDFF"/>
    <w:rsid w:val="FFB45B6C"/>
    <w:rsid w:val="FFE39D24"/>
    <w:rsid w:val="FFEF6B32"/>
    <w:rsid w:val="FFEF7328"/>
    <w:rsid w:val="FFF5C364"/>
    <w:rsid w:val="FFFFD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customStyle="1" w:styleId="5">
    <w:name w:val="!正文居中"/>
    <w:basedOn w:val="6"/>
    <w:next w:val="7"/>
    <w:qFormat/>
    <w:uiPriority w:val="0"/>
    <w:pPr>
      <w:ind w:firstLine="0" w:firstLineChars="0"/>
      <w:jc w:val="center"/>
    </w:pPr>
  </w:style>
  <w:style w:type="paragraph" w:customStyle="1" w:styleId="6">
    <w:name w:val="!我的正文 Ctr+Q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Arial" w:hAnsi="Arial"/>
      <w:sz w:val="24"/>
      <w:szCs w:val="21"/>
    </w:rPr>
  </w:style>
  <w:style w:type="paragraph" w:customStyle="1" w:styleId="7">
    <w:name w:val="!菱形加粗"/>
    <w:basedOn w:val="6"/>
    <w:next w:val="8"/>
    <w:qFormat/>
    <w:uiPriority w:val="0"/>
    <w:pPr>
      <w:numPr>
        <w:ilvl w:val="0"/>
        <w:numId w:val="1"/>
      </w:numPr>
      <w:tabs>
        <w:tab w:val="left" w:pos="900"/>
      </w:tabs>
      <w:adjustRightInd/>
      <w:ind w:left="902" w:firstLineChars="0"/>
    </w:pPr>
    <w:rPr>
      <w:rFonts w:eastAsia="黑体" w:cs="Arial"/>
      <w:b/>
      <w:szCs w:val="24"/>
    </w:rPr>
  </w:style>
  <w:style w:type="paragraph" w:customStyle="1" w:styleId="8">
    <w:name w:val="样式 五号 首行缩进:  2 字符 行距: 固定值 20 磅"/>
    <w:basedOn w:val="1"/>
    <w:next w:val="1"/>
    <w:qFormat/>
    <w:uiPriority w:val="0"/>
    <w:pPr>
      <w:spacing w:line="400" w:lineRule="exact"/>
      <w:ind w:firstLine="420" w:firstLineChars="200"/>
    </w:pPr>
    <w:rPr>
      <w:rFonts w:ascii="Arial" w:hAnsi="Arial" w:cs="宋体"/>
      <w:szCs w:val="20"/>
    </w:rPr>
  </w:style>
  <w:style w:type="paragraph" w:styleId="9">
    <w:name w:val="toc 1"/>
    <w:basedOn w:val="1"/>
    <w:next w:val="1"/>
    <w:qFormat/>
    <w:uiPriority w:val="0"/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font11"/>
    <w:basedOn w:val="1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7">
    <w:name w:val="font0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713</Words>
  <Characters>758</Characters>
  <Lines>0</Lines>
  <Paragraphs>0</Paragraphs>
  <TotalTime>22</TotalTime>
  <ScaleCrop>false</ScaleCrop>
  <LinksUpToDate>false</LinksUpToDate>
  <CharactersWithSpaces>1258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user</cp:lastModifiedBy>
  <dcterms:modified xsi:type="dcterms:W3CDTF">2024-03-25T19:29:16Z</dcterms:modified>
  <dc:title>附件：参选文件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8E53227D542B4864BF4BD0DCDD86E061</vt:lpwstr>
  </property>
</Properties>
</file>